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15A" w:rsidRPr="007B26CE" w:rsidRDefault="001E315A" w:rsidP="003A3DAC">
      <w:pPr>
        <w:ind w:right="224"/>
        <w:rPr>
          <w:rFonts w:ascii="Calibri" w:hAnsi="Calibri" w:cs="Arial"/>
          <w:sz w:val="22"/>
          <w:szCs w:val="22"/>
        </w:rPr>
      </w:pPr>
    </w:p>
    <w:p w:rsidR="001E315A" w:rsidRPr="007B26CE" w:rsidRDefault="001E315A" w:rsidP="003A3DAC">
      <w:pPr>
        <w:ind w:right="224"/>
        <w:jc w:val="center"/>
        <w:rPr>
          <w:rFonts w:ascii="Calibri" w:hAnsi="Calibri" w:cs="Arial"/>
          <w:sz w:val="22"/>
          <w:szCs w:val="22"/>
        </w:rPr>
      </w:pPr>
    </w:p>
    <w:p w:rsidR="001E315A" w:rsidRPr="007B26CE" w:rsidRDefault="001E315A" w:rsidP="003A3DAC">
      <w:pPr>
        <w:ind w:right="224"/>
        <w:jc w:val="center"/>
        <w:rPr>
          <w:rFonts w:ascii="Calibri" w:hAnsi="Calibri" w:cs="Arial"/>
          <w:sz w:val="22"/>
          <w:szCs w:val="22"/>
        </w:rPr>
      </w:pPr>
      <w:r w:rsidRPr="00CA7F2E">
        <w:rPr>
          <w:rFonts w:ascii="Calibri" w:hAnsi="Calibri" w:cs="Arial"/>
          <w:noProof/>
          <w:sz w:val="22"/>
          <w:szCs w:val="22"/>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reen_small" style="width:119.25pt;height:51.75pt;visibility:visible">
            <v:imagedata r:id="rId7" o:title=""/>
          </v:shape>
        </w:pict>
      </w:r>
    </w:p>
    <w:p w:rsidR="001E315A" w:rsidRPr="007B26CE" w:rsidRDefault="001E315A" w:rsidP="003A3DAC">
      <w:pPr>
        <w:ind w:right="224"/>
        <w:jc w:val="center"/>
        <w:rPr>
          <w:rFonts w:ascii="Calibri" w:hAnsi="Calibri" w:cs="Arial"/>
          <w:sz w:val="22"/>
          <w:szCs w:val="22"/>
        </w:rPr>
      </w:pPr>
    </w:p>
    <w:p w:rsidR="001E315A" w:rsidRPr="007B26CE" w:rsidRDefault="001E315A" w:rsidP="003A3DAC">
      <w:pPr>
        <w:ind w:right="224"/>
        <w:jc w:val="both"/>
        <w:rPr>
          <w:rFonts w:ascii="Calibri" w:hAnsi="Calibri" w:cs="Arial"/>
          <w:b/>
          <w:sz w:val="22"/>
          <w:szCs w:val="22"/>
        </w:rPr>
      </w:pPr>
    </w:p>
    <w:p w:rsidR="001E315A" w:rsidRPr="007B26CE" w:rsidRDefault="001E315A" w:rsidP="003A3DAC">
      <w:pPr>
        <w:pBdr>
          <w:top w:val="single" w:sz="4" w:space="1" w:color="auto"/>
          <w:left w:val="single" w:sz="4" w:space="4" w:color="auto"/>
          <w:bottom w:val="single" w:sz="4" w:space="1" w:color="auto"/>
          <w:right w:val="single" w:sz="4" w:space="4" w:color="auto"/>
        </w:pBdr>
        <w:ind w:right="224"/>
        <w:jc w:val="center"/>
        <w:rPr>
          <w:rFonts w:ascii="Calibri" w:hAnsi="Calibri" w:cs="Arial"/>
          <w:b/>
          <w:sz w:val="22"/>
          <w:szCs w:val="22"/>
        </w:rPr>
      </w:pPr>
      <w:r w:rsidRPr="007B26CE">
        <w:rPr>
          <w:rFonts w:ascii="Calibri" w:hAnsi="Calibri" w:cs="Arial"/>
          <w:b/>
          <w:sz w:val="22"/>
          <w:szCs w:val="22"/>
        </w:rPr>
        <w:t xml:space="preserve">Marching Band Application and Information </w:t>
      </w:r>
    </w:p>
    <w:p w:rsidR="001E315A" w:rsidRPr="00E60059" w:rsidRDefault="001E315A" w:rsidP="003A3DAC">
      <w:pPr>
        <w:ind w:right="224"/>
        <w:jc w:val="center"/>
        <w:rPr>
          <w:rFonts w:ascii="Calibri" w:hAnsi="Calibri" w:cs="Arial"/>
          <w:b/>
          <w:sz w:val="28"/>
          <w:szCs w:val="28"/>
        </w:rPr>
      </w:pPr>
    </w:p>
    <w:p w:rsidR="001E315A" w:rsidRPr="002D0B76" w:rsidRDefault="001E315A" w:rsidP="003A3DAC">
      <w:pPr>
        <w:ind w:right="224"/>
        <w:jc w:val="center"/>
        <w:rPr>
          <w:rFonts w:ascii="Calibri" w:hAnsi="Calibri" w:cs="Arial"/>
          <w:b/>
          <w:sz w:val="24"/>
        </w:rPr>
      </w:pPr>
      <w:r w:rsidRPr="002D0B76">
        <w:rPr>
          <w:rFonts w:ascii="Calibri" w:hAnsi="Calibri" w:cs="Arial"/>
          <w:b/>
          <w:sz w:val="24"/>
        </w:rPr>
        <w:t>201</w:t>
      </w:r>
      <w:r>
        <w:rPr>
          <w:rFonts w:ascii="Calibri" w:hAnsi="Calibri" w:cs="Arial"/>
          <w:b/>
          <w:sz w:val="24"/>
        </w:rPr>
        <w:t>4</w:t>
      </w:r>
      <w:r w:rsidRPr="002D0B76">
        <w:rPr>
          <w:rFonts w:ascii="Calibri" w:hAnsi="Calibri" w:cs="Arial"/>
          <w:b/>
          <w:sz w:val="24"/>
        </w:rPr>
        <w:t xml:space="preserve"> </w:t>
      </w:r>
      <w:r>
        <w:rPr>
          <w:rFonts w:ascii="Calibri" w:hAnsi="Calibri" w:cs="Arial"/>
          <w:b/>
          <w:sz w:val="24"/>
        </w:rPr>
        <w:t xml:space="preserve">St. Patrick’s Day </w:t>
      </w:r>
      <w:r w:rsidRPr="002D0B76">
        <w:rPr>
          <w:rFonts w:ascii="Calibri" w:hAnsi="Calibri" w:cs="Arial"/>
          <w:b/>
          <w:sz w:val="24"/>
        </w:rPr>
        <w:t>Parade</w:t>
      </w:r>
      <w:r>
        <w:rPr>
          <w:rFonts w:ascii="Calibri" w:hAnsi="Calibri" w:cs="Arial"/>
          <w:b/>
          <w:sz w:val="24"/>
        </w:rPr>
        <w:t>, Dublin, Ireland.</w:t>
      </w:r>
    </w:p>
    <w:p w:rsidR="001E315A" w:rsidRDefault="001E315A" w:rsidP="003A3DAC">
      <w:pPr>
        <w:ind w:right="224"/>
        <w:jc w:val="both"/>
        <w:rPr>
          <w:rFonts w:ascii="Calibri" w:hAnsi="Calibri" w:cs="Arial"/>
          <w:b/>
          <w:sz w:val="22"/>
          <w:szCs w:val="22"/>
        </w:rPr>
      </w:pPr>
    </w:p>
    <w:p w:rsidR="001E315A" w:rsidRDefault="001E315A" w:rsidP="003A3DAC">
      <w:pPr>
        <w:ind w:right="224"/>
        <w:jc w:val="both"/>
        <w:rPr>
          <w:rFonts w:ascii="Calibri" w:hAnsi="Calibri" w:cs="Arial"/>
          <w:b/>
          <w:sz w:val="22"/>
          <w:szCs w:val="22"/>
        </w:rPr>
      </w:pPr>
      <w:r>
        <w:rPr>
          <w:rFonts w:ascii="Calibri" w:hAnsi="Calibri" w:cs="Arial"/>
          <w:b/>
          <w:sz w:val="22"/>
          <w:szCs w:val="22"/>
        </w:rPr>
        <w:t xml:space="preserve">Thank you for considering applying to present your Band in the St Patrick’s Day Parade, Dublin. </w:t>
      </w:r>
    </w:p>
    <w:p w:rsidR="001E315A" w:rsidRPr="007B26CE" w:rsidRDefault="001E315A" w:rsidP="003A3DAC">
      <w:pPr>
        <w:ind w:right="224"/>
        <w:jc w:val="both"/>
        <w:rPr>
          <w:rFonts w:ascii="Calibri" w:hAnsi="Calibri" w:cs="Arial"/>
          <w:b/>
          <w:sz w:val="22"/>
          <w:szCs w:val="22"/>
        </w:rPr>
      </w:pPr>
    </w:p>
    <w:p w:rsidR="001E315A" w:rsidRPr="007B26CE" w:rsidRDefault="001E315A" w:rsidP="003A3DAC">
      <w:pPr>
        <w:ind w:right="224"/>
        <w:jc w:val="both"/>
        <w:rPr>
          <w:rFonts w:ascii="Calibri" w:hAnsi="Calibri" w:cs="Arial"/>
          <w:b/>
          <w:sz w:val="22"/>
          <w:szCs w:val="22"/>
        </w:rPr>
      </w:pPr>
      <w:r w:rsidRPr="007B26CE">
        <w:rPr>
          <w:rFonts w:ascii="Calibri" w:hAnsi="Calibri" w:cs="Arial"/>
          <w:b/>
          <w:sz w:val="22"/>
          <w:szCs w:val="22"/>
        </w:rPr>
        <w:t>Esse</w:t>
      </w:r>
      <w:r>
        <w:rPr>
          <w:rFonts w:ascii="Calibri" w:hAnsi="Calibri" w:cs="Arial"/>
          <w:b/>
          <w:sz w:val="22"/>
          <w:szCs w:val="22"/>
        </w:rPr>
        <w:t>ntial Information for B</w:t>
      </w:r>
      <w:r w:rsidRPr="007B26CE">
        <w:rPr>
          <w:rFonts w:ascii="Calibri" w:hAnsi="Calibri" w:cs="Arial"/>
          <w:b/>
          <w:sz w:val="22"/>
          <w:szCs w:val="22"/>
        </w:rPr>
        <w:t>ands:</w:t>
      </w:r>
    </w:p>
    <w:p w:rsidR="001E315A" w:rsidRPr="007B26CE" w:rsidRDefault="001E315A" w:rsidP="003A3DAC">
      <w:pPr>
        <w:numPr>
          <w:ilvl w:val="0"/>
          <w:numId w:val="5"/>
        </w:numPr>
        <w:tabs>
          <w:tab w:val="left" w:pos="0"/>
          <w:tab w:val="center" w:pos="4500"/>
        </w:tabs>
        <w:ind w:right="224"/>
        <w:jc w:val="both"/>
        <w:rPr>
          <w:rFonts w:ascii="Calibri" w:hAnsi="Calibri" w:cs="Arial"/>
          <w:bCs/>
          <w:sz w:val="22"/>
          <w:szCs w:val="22"/>
        </w:rPr>
      </w:pPr>
      <w:r>
        <w:rPr>
          <w:rFonts w:ascii="Calibri" w:hAnsi="Calibri" w:cs="Arial"/>
          <w:bCs/>
          <w:sz w:val="22"/>
          <w:szCs w:val="22"/>
        </w:rPr>
        <w:t>The 2014</w:t>
      </w:r>
      <w:r w:rsidRPr="007B26CE">
        <w:rPr>
          <w:rFonts w:ascii="Calibri" w:hAnsi="Calibri" w:cs="Arial"/>
          <w:bCs/>
          <w:sz w:val="22"/>
          <w:szCs w:val="22"/>
        </w:rPr>
        <w:t xml:space="preserve"> Parade will be held on </w:t>
      </w:r>
      <w:r>
        <w:rPr>
          <w:rFonts w:ascii="Calibri" w:hAnsi="Calibri" w:cs="Arial"/>
          <w:b/>
          <w:bCs/>
          <w:sz w:val="22"/>
          <w:szCs w:val="22"/>
          <w:u w:val="single"/>
        </w:rPr>
        <w:t>Monday</w:t>
      </w:r>
      <w:r w:rsidRPr="007B26CE">
        <w:rPr>
          <w:rFonts w:ascii="Calibri" w:hAnsi="Calibri" w:cs="Arial"/>
          <w:b/>
          <w:bCs/>
          <w:sz w:val="22"/>
          <w:szCs w:val="22"/>
          <w:u w:val="single"/>
        </w:rPr>
        <w:t xml:space="preserve"> 17</w:t>
      </w:r>
      <w:r w:rsidRPr="007B26CE">
        <w:rPr>
          <w:rFonts w:ascii="Calibri" w:hAnsi="Calibri" w:cs="Arial"/>
          <w:b/>
          <w:bCs/>
          <w:sz w:val="22"/>
          <w:szCs w:val="22"/>
          <w:u w:val="single"/>
          <w:vertAlign w:val="superscript"/>
        </w:rPr>
        <w:t>th</w:t>
      </w:r>
      <w:r w:rsidRPr="007B26CE">
        <w:rPr>
          <w:rFonts w:ascii="Calibri" w:hAnsi="Calibri" w:cs="Arial"/>
          <w:b/>
          <w:bCs/>
          <w:sz w:val="22"/>
          <w:szCs w:val="22"/>
          <w:u w:val="single"/>
        </w:rPr>
        <w:t xml:space="preserve"> March</w:t>
      </w:r>
      <w:r w:rsidRPr="007B26CE">
        <w:rPr>
          <w:rFonts w:ascii="Calibri" w:hAnsi="Calibri" w:cs="Arial"/>
          <w:bCs/>
          <w:sz w:val="22"/>
          <w:szCs w:val="22"/>
        </w:rPr>
        <w:t xml:space="preserve"> at 12 noon (subject to licensing.)  </w:t>
      </w:r>
    </w:p>
    <w:p w:rsidR="001E315A" w:rsidRPr="00AD2143" w:rsidRDefault="001E315A" w:rsidP="00AD2143">
      <w:pPr>
        <w:numPr>
          <w:ilvl w:val="0"/>
          <w:numId w:val="5"/>
        </w:numPr>
        <w:tabs>
          <w:tab w:val="left" w:pos="0"/>
          <w:tab w:val="center" w:pos="4500"/>
        </w:tabs>
        <w:ind w:right="224"/>
        <w:jc w:val="both"/>
        <w:rPr>
          <w:rFonts w:ascii="Calibri" w:hAnsi="Calibri" w:cs="Arial"/>
          <w:bCs/>
          <w:sz w:val="22"/>
          <w:szCs w:val="22"/>
        </w:rPr>
      </w:pPr>
      <w:r w:rsidRPr="003A3DAC">
        <w:rPr>
          <w:rFonts w:ascii="Calibri" w:hAnsi="Calibri" w:cs="Arial"/>
          <w:bCs/>
          <w:sz w:val="22"/>
          <w:szCs w:val="22"/>
        </w:rPr>
        <w:t>The parade travels through the heart of Dublin City and the route is approx 2.</w:t>
      </w:r>
      <w:r>
        <w:rPr>
          <w:rFonts w:ascii="Calibri" w:hAnsi="Calibri" w:cs="Arial"/>
          <w:bCs/>
          <w:sz w:val="22"/>
          <w:szCs w:val="22"/>
        </w:rPr>
        <w:t>6</w:t>
      </w:r>
      <w:r w:rsidRPr="003A3DAC">
        <w:rPr>
          <w:rFonts w:ascii="Calibri" w:hAnsi="Calibri" w:cs="Arial"/>
          <w:bCs/>
          <w:sz w:val="22"/>
          <w:szCs w:val="22"/>
        </w:rPr>
        <w:t>km long. It will take about 90 minutes to complete the parade route. Bands must move continuously along the route and parade marshals will endeavour to ensure that the parade proceeds uninterrupted at a marching pace in the range of 96-126 paces per minut</w:t>
      </w:r>
      <w:r>
        <w:rPr>
          <w:rFonts w:ascii="Calibri" w:hAnsi="Calibri" w:cs="Arial"/>
          <w:bCs/>
          <w:sz w:val="22"/>
          <w:szCs w:val="22"/>
        </w:rPr>
        <w:t>e.</w:t>
      </w:r>
    </w:p>
    <w:p w:rsidR="001E315A" w:rsidRPr="00AD2143" w:rsidRDefault="001E315A" w:rsidP="00B871E2">
      <w:pPr>
        <w:pStyle w:val="ListParagraph"/>
        <w:numPr>
          <w:ilvl w:val="0"/>
          <w:numId w:val="5"/>
        </w:numPr>
        <w:tabs>
          <w:tab w:val="left" w:pos="0"/>
          <w:tab w:val="center" w:pos="4500"/>
        </w:tabs>
        <w:ind w:right="224"/>
        <w:jc w:val="both"/>
        <w:rPr>
          <w:rFonts w:ascii="Calibri" w:hAnsi="Calibri" w:cs="Arial"/>
          <w:b/>
          <w:bCs/>
          <w:sz w:val="22"/>
          <w:szCs w:val="22"/>
        </w:rPr>
      </w:pPr>
      <w:r w:rsidRPr="00AD2143">
        <w:rPr>
          <w:rFonts w:ascii="Calibri" w:hAnsi="Calibri" w:cs="Arial"/>
          <w:bCs/>
          <w:sz w:val="22"/>
          <w:szCs w:val="22"/>
        </w:rPr>
        <w:t>The parade consists of marching bands, theatrical presentations and ceremonial elements.</w:t>
      </w:r>
    </w:p>
    <w:p w:rsidR="001E315A" w:rsidRPr="00AD2143" w:rsidRDefault="001E315A" w:rsidP="003A3DAC">
      <w:pPr>
        <w:numPr>
          <w:ilvl w:val="0"/>
          <w:numId w:val="5"/>
        </w:numPr>
        <w:tabs>
          <w:tab w:val="left" w:pos="0"/>
          <w:tab w:val="center" w:pos="4500"/>
        </w:tabs>
        <w:ind w:right="224"/>
        <w:jc w:val="both"/>
        <w:rPr>
          <w:rFonts w:ascii="Calibri" w:hAnsi="Calibri" w:cs="Arial"/>
          <w:bCs/>
          <w:sz w:val="22"/>
          <w:szCs w:val="22"/>
        </w:rPr>
      </w:pPr>
      <w:r w:rsidRPr="00AD2143">
        <w:rPr>
          <w:rFonts w:ascii="Calibri" w:hAnsi="Calibri" w:cs="Arial"/>
          <w:bCs/>
          <w:sz w:val="22"/>
          <w:szCs w:val="22"/>
        </w:rPr>
        <w:t>Logistics determine that only a limited number of bands can be accommodated within t</w:t>
      </w:r>
      <w:r>
        <w:rPr>
          <w:rFonts w:ascii="Calibri" w:hAnsi="Calibri" w:cs="Arial"/>
          <w:bCs/>
          <w:sz w:val="22"/>
          <w:szCs w:val="22"/>
        </w:rPr>
        <w:t xml:space="preserve">he parade on any given year, </w:t>
      </w:r>
      <w:r w:rsidRPr="00AD2143">
        <w:rPr>
          <w:rFonts w:ascii="Calibri" w:hAnsi="Calibri" w:cs="Arial"/>
          <w:bCs/>
          <w:sz w:val="22"/>
          <w:szCs w:val="22"/>
        </w:rPr>
        <w:t xml:space="preserve">a selection process is thus in place. </w:t>
      </w:r>
    </w:p>
    <w:p w:rsidR="001E315A" w:rsidRDefault="001E315A" w:rsidP="003A3DAC">
      <w:pPr>
        <w:pStyle w:val="ListParagraph"/>
        <w:rPr>
          <w:rFonts w:ascii="Calibri" w:hAnsi="Calibri" w:cs="Arial"/>
          <w:bCs/>
          <w:sz w:val="22"/>
          <w:szCs w:val="22"/>
        </w:rPr>
      </w:pPr>
    </w:p>
    <w:p w:rsidR="001E315A" w:rsidRPr="006506AA" w:rsidRDefault="001E315A" w:rsidP="003A3DAC">
      <w:pPr>
        <w:tabs>
          <w:tab w:val="left" w:pos="0"/>
          <w:tab w:val="center" w:pos="4500"/>
        </w:tabs>
        <w:ind w:left="720" w:right="224"/>
        <w:jc w:val="both"/>
        <w:rPr>
          <w:rFonts w:ascii="Calibri" w:hAnsi="Calibri" w:cs="Arial"/>
          <w:bCs/>
          <w:sz w:val="22"/>
          <w:szCs w:val="22"/>
        </w:rPr>
      </w:pPr>
    </w:p>
    <w:p w:rsidR="001E315A" w:rsidRPr="007B26CE" w:rsidRDefault="001E315A" w:rsidP="003A3DAC">
      <w:pPr>
        <w:ind w:right="224"/>
        <w:jc w:val="both"/>
        <w:rPr>
          <w:rFonts w:ascii="Calibri" w:hAnsi="Calibri" w:cs="Arial"/>
          <w:bCs/>
          <w:sz w:val="22"/>
          <w:szCs w:val="22"/>
        </w:rPr>
      </w:pPr>
      <w:r w:rsidRPr="007B26CE">
        <w:rPr>
          <w:rFonts w:ascii="Calibri" w:hAnsi="Calibri" w:cs="Arial"/>
          <w:b/>
          <w:bCs/>
          <w:sz w:val="22"/>
          <w:szCs w:val="22"/>
        </w:rPr>
        <w:t>Application:</w:t>
      </w:r>
    </w:p>
    <w:p w:rsidR="001E315A" w:rsidRPr="007B26CE" w:rsidRDefault="001E315A" w:rsidP="003A3DAC">
      <w:pPr>
        <w:ind w:right="224"/>
        <w:jc w:val="both"/>
        <w:rPr>
          <w:rFonts w:ascii="Calibri" w:hAnsi="Calibri" w:cs="Arial"/>
          <w:bCs/>
          <w:sz w:val="22"/>
          <w:szCs w:val="22"/>
        </w:rPr>
      </w:pPr>
      <w:r w:rsidRPr="007B26CE">
        <w:rPr>
          <w:rFonts w:ascii="Calibri" w:hAnsi="Calibri" w:cs="Arial"/>
          <w:bCs/>
          <w:sz w:val="22"/>
          <w:szCs w:val="22"/>
        </w:rPr>
        <w:t xml:space="preserve">Please note </w:t>
      </w:r>
      <w:r>
        <w:rPr>
          <w:rFonts w:ascii="Calibri" w:hAnsi="Calibri" w:cs="Arial"/>
          <w:bCs/>
          <w:sz w:val="22"/>
          <w:szCs w:val="22"/>
        </w:rPr>
        <w:t>in order to be considered,</w:t>
      </w:r>
      <w:r w:rsidRPr="007B26CE">
        <w:rPr>
          <w:rFonts w:ascii="Calibri" w:hAnsi="Calibri" w:cs="Arial"/>
          <w:bCs/>
          <w:sz w:val="22"/>
          <w:szCs w:val="22"/>
        </w:rPr>
        <w:t xml:space="preserve"> </w:t>
      </w:r>
      <w:r w:rsidRPr="00995B06">
        <w:rPr>
          <w:rFonts w:ascii="Calibri" w:hAnsi="Calibri" w:cs="Arial"/>
          <w:bCs/>
          <w:sz w:val="22"/>
          <w:szCs w:val="22"/>
        </w:rPr>
        <w:t>all</w:t>
      </w:r>
      <w:r>
        <w:rPr>
          <w:rFonts w:ascii="Calibri" w:hAnsi="Calibri" w:cs="Arial"/>
          <w:bCs/>
          <w:sz w:val="22"/>
          <w:szCs w:val="22"/>
        </w:rPr>
        <w:t xml:space="preserve"> </w:t>
      </w:r>
      <w:r w:rsidRPr="007B26CE">
        <w:rPr>
          <w:rFonts w:ascii="Calibri" w:hAnsi="Calibri" w:cs="Arial"/>
          <w:bCs/>
          <w:sz w:val="22"/>
          <w:szCs w:val="22"/>
        </w:rPr>
        <w:t xml:space="preserve">bands are required to complete this application form and to </w:t>
      </w:r>
      <w:r>
        <w:rPr>
          <w:rFonts w:ascii="Calibri" w:hAnsi="Calibri" w:cs="Arial"/>
          <w:bCs/>
          <w:sz w:val="22"/>
          <w:szCs w:val="22"/>
        </w:rPr>
        <w:t>s</w:t>
      </w:r>
      <w:r w:rsidRPr="007B26CE">
        <w:rPr>
          <w:rFonts w:ascii="Calibri" w:hAnsi="Calibri" w:cs="Arial"/>
          <w:bCs/>
          <w:sz w:val="22"/>
          <w:szCs w:val="22"/>
        </w:rPr>
        <w:t xml:space="preserve">ubmit the following </w:t>
      </w:r>
      <w:r>
        <w:rPr>
          <w:rFonts w:ascii="Calibri" w:hAnsi="Calibri" w:cs="Arial"/>
          <w:bCs/>
          <w:sz w:val="22"/>
          <w:szCs w:val="22"/>
        </w:rPr>
        <w:t xml:space="preserve">information </w:t>
      </w:r>
      <w:r w:rsidRPr="007B26CE">
        <w:rPr>
          <w:rFonts w:ascii="Calibri" w:hAnsi="Calibri" w:cs="Arial"/>
          <w:bCs/>
          <w:sz w:val="22"/>
          <w:szCs w:val="22"/>
        </w:rPr>
        <w:t>with the application</w:t>
      </w:r>
      <w:r>
        <w:rPr>
          <w:rFonts w:ascii="Calibri" w:hAnsi="Calibri" w:cs="Arial"/>
          <w:bCs/>
          <w:sz w:val="22"/>
          <w:szCs w:val="22"/>
        </w:rPr>
        <w:t xml:space="preserve"> in order for a full assessment to be undertaken</w:t>
      </w:r>
      <w:r w:rsidRPr="007B26CE">
        <w:rPr>
          <w:rFonts w:ascii="Calibri" w:hAnsi="Calibri" w:cs="Arial"/>
          <w:bCs/>
          <w:sz w:val="22"/>
          <w:szCs w:val="22"/>
        </w:rPr>
        <w:t>:</w:t>
      </w:r>
    </w:p>
    <w:p w:rsidR="001E315A" w:rsidRPr="007B26CE" w:rsidRDefault="001E315A" w:rsidP="003A3DAC">
      <w:pPr>
        <w:ind w:left="1440" w:right="224"/>
        <w:jc w:val="both"/>
        <w:rPr>
          <w:rFonts w:ascii="Calibri" w:hAnsi="Calibri" w:cs="Arial"/>
          <w:sz w:val="22"/>
          <w:szCs w:val="22"/>
        </w:rPr>
      </w:pPr>
    </w:p>
    <w:p w:rsidR="001E315A" w:rsidRPr="00C92A6E" w:rsidRDefault="001E315A" w:rsidP="00064F2F">
      <w:pPr>
        <w:numPr>
          <w:ilvl w:val="0"/>
          <w:numId w:val="1"/>
        </w:numPr>
        <w:tabs>
          <w:tab w:val="clear" w:pos="644"/>
        </w:tabs>
        <w:ind w:left="567" w:right="224"/>
        <w:jc w:val="both"/>
        <w:rPr>
          <w:rFonts w:ascii="Calibri" w:hAnsi="Calibri" w:cs="Arial"/>
          <w:b/>
          <w:sz w:val="22"/>
          <w:szCs w:val="22"/>
        </w:rPr>
      </w:pPr>
      <w:r w:rsidRPr="00C92A6E">
        <w:rPr>
          <w:rFonts w:ascii="Calibri" w:hAnsi="Calibri" w:cs="Arial"/>
          <w:b/>
          <w:sz w:val="22"/>
          <w:szCs w:val="22"/>
        </w:rPr>
        <w:t xml:space="preserve">Submit a letter of Recommendation. </w:t>
      </w:r>
    </w:p>
    <w:p w:rsidR="001E315A" w:rsidRPr="007B26CE" w:rsidRDefault="001E315A" w:rsidP="00064F2F">
      <w:pPr>
        <w:ind w:left="567" w:right="224"/>
        <w:jc w:val="both"/>
        <w:rPr>
          <w:rFonts w:ascii="Calibri" w:hAnsi="Calibri" w:cs="Arial"/>
          <w:sz w:val="22"/>
          <w:szCs w:val="22"/>
        </w:rPr>
      </w:pPr>
      <w:r w:rsidRPr="007B26CE">
        <w:rPr>
          <w:rFonts w:ascii="Calibri" w:hAnsi="Calibri" w:cs="Arial"/>
          <w:sz w:val="22"/>
          <w:szCs w:val="22"/>
        </w:rPr>
        <w:t>Letters may be from Band Associations, Adjudicators, Festival Organisers or College Music Departments.</w:t>
      </w:r>
    </w:p>
    <w:p w:rsidR="001E315A" w:rsidRPr="007B26CE" w:rsidRDefault="001E315A" w:rsidP="00064F2F">
      <w:pPr>
        <w:ind w:left="567" w:right="224"/>
        <w:jc w:val="both"/>
        <w:rPr>
          <w:rFonts w:ascii="Calibri" w:hAnsi="Calibri" w:cs="Arial"/>
          <w:sz w:val="22"/>
          <w:szCs w:val="22"/>
        </w:rPr>
      </w:pPr>
    </w:p>
    <w:p w:rsidR="001E315A" w:rsidRPr="007B26CE" w:rsidRDefault="001E315A" w:rsidP="00064F2F">
      <w:pPr>
        <w:numPr>
          <w:ilvl w:val="0"/>
          <w:numId w:val="1"/>
        </w:numPr>
        <w:tabs>
          <w:tab w:val="clear" w:pos="644"/>
        </w:tabs>
        <w:ind w:left="567" w:right="224"/>
        <w:jc w:val="both"/>
        <w:rPr>
          <w:rFonts w:ascii="Calibri" w:hAnsi="Calibri" w:cs="Arial"/>
          <w:b/>
          <w:sz w:val="22"/>
          <w:szCs w:val="22"/>
        </w:rPr>
      </w:pPr>
      <w:r>
        <w:rPr>
          <w:rFonts w:ascii="Calibri" w:hAnsi="Calibri" w:cs="Arial"/>
          <w:b/>
          <w:sz w:val="22"/>
          <w:szCs w:val="22"/>
        </w:rPr>
        <w:t>Enclose a</w:t>
      </w:r>
      <w:r w:rsidRPr="007B26CE">
        <w:rPr>
          <w:rFonts w:ascii="Calibri" w:hAnsi="Calibri" w:cs="Arial"/>
          <w:b/>
          <w:sz w:val="22"/>
          <w:szCs w:val="22"/>
        </w:rPr>
        <w:t xml:space="preserve"> </w:t>
      </w:r>
      <w:r>
        <w:rPr>
          <w:rFonts w:ascii="Calibri" w:hAnsi="Calibri" w:cs="Arial"/>
          <w:b/>
          <w:sz w:val="22"/>
          <w:szCs w:val="22"/>
        </w:rPr>
        <w:t xml:space="preserve">separate </w:t>
      </w:r>
      <w:r w:rsidRPr="007B26CE">
        <w:rPr>
          <w:rFonts w:ascii="Calibri" w:hAnsi="Calibri" w:cs="Arial"/>
          <w:b/>
          <w:sz w:val="22"/>
          <w:szCs w:val="22"/>
        </w:rPr>
        <w:t xml:space="preserve">Band Biographical Information Sheet </w:t>
      </w:r>
      <w:r>
        <w:rPr>
          <w:rFonts w:ascii="Calibri" w:hAnsi="Calibri" w:cs="Arial"/>
          <w:b/>
          <w:sz w:val="22"/>
          <w:szCs w:val="22"/>
        </w:rPr>
        <w:t>and also complete the section within this form</w:t>
      </w:r>
    </w:p>
    <w:p w:rsidR="001E315A" w:rsidRPr="007B26CE" w:rsidRDefault="001E315A" w:rsidP="00064F2F">
      <w:pPr>
        <w:ind w:left="567" w:right="224"/>
        <w:jc w:val="both"/>
        <w:rPr>
          <w:rFonts w:ascii="Calibri" w:hAnsi="Calibri" w:cs="Arial"/>
          <w:sz w:val="22"/>
          <w:szCs w:val="22"/>
        </w:rPr>
      </w:pPr>
      <w:r w:rsidRPr="007B26CE">
        <w:rPr>
          <w:rFonts w:ascii="Calibri" w:hAnsi="Calibri" w:cs="Arial"/>
          <w:sz w:val="22"/>
          <w:szCs w:val="22"/>
        </w:rPr>
        <w:t>The details requested on this document are required for preparing the television and    grandstand commentary.</w:t>
      </w:r>
      <w:r w:rsidRPr="007B26CE">
        <w:rPr>
          <w:rFonts w:ascii="Calibri" w:hAnsi="Calibri" w:cs="Arial"/>
          <w:b/>
          <w:sz w:val="22"/>
          <w:szCs w:val="22"/>
        </w:rPr>
        <w:t xml:space="preserve"> </w:t>
      </w:r>
    </w:p>
    <w:p w:rsidR="001E315A" w:rsidRPr="007B26CE" w:rsidRDefault="001E315A" w:rsidP="00064F2F">
      <w:pPr>
        <w:ind w:left="567" w:right="224"/>
        <w:jc w:val="both"/>
        <w:rPr>
          <w:rFonts w:ascii="Calibri" w:hAnsi="Calibri" w:cs="Arial"/>
          <w:sz w:val="22"/>
          <w:szCs w:val="22"/>
        </w:rPr>
      </w:pPr>
    </w:p>
    <w:p w:rsidR="001E315A" w:rsidRPr="00416DF6" w:rsidRDefault="001E315A" w:rsidP="00064F2F">
      <w:pPr>
        <w:numPr>
          <w:ilvl w:val="0"/>
          <w:numId w:val="1"/>
        </w:numPr>
        <w:tabs>
          <w:tab w:val="clear" w:pos="644"/>
        </w:tabs>
        <w:ind w:left="567" w:right="224"/>
        <w:jc w:val="both"/>
        <w:rPr>
          <w:rFonts w:ascii="Calibri" w:hAnsi="Calibri" w:cs="Arial"/>
          <w:sz w:val="22"/>
          <w:szCs w:val="22"/>
        </w:rPr>
      </w:pPr>
      <w:r w:rsidRPr="00416DF6">
        <w:rPr>
          <w:rFonts w:ascii="Calibri" w:hAnsi="Calibri" w:cs="Arial"/>
          <w:b/>
          <w:sz w:val="22"/>
          <w:szCs w:val="22"/>
        </w:rPr>
        <w:t xml:space="preserve">Submit a non-returnable DVD of a performance that is less than 1-year old. </w:t>
      </w:r>
      <w:r w:rsidRPr="00416DF6">
        <w:rPr>
          <w:rFonts w:ascii="Calibri" w:hAnsi="Calibri" w:cs="Arial"/>
          <w:sz w:val="22"/>
          <w:szCs w:val="22"/>
        </w:rPr>
        <w:t>Please label the disc with the Band’s name, the Director’s name and the Director’s telephone number. Alternatively please offer a suitable web based location (i.e. youtube.)</w:t>
      </w:r>
    </w:p>
    <w:p w:rsidR="001E315A" w:rsidRPr="007B26CE" w:rsidRDefault="001E315A" w:rsidP="00064F2F">
      <w:pPr>
        <w:ind w:left="567" w:right="224"/>
        <w:jc w:val="both"/>
        <w:rPr>
          <w:rFonts w:ascii="Calibri" w:hAnsi="Calibri" w:cs="Arial"/>
          <w:sz w:val="22"/>
          <w:szCs w:val="22"/>
        </w:rPr>
      </w:pPr>
    </w:p>
    <w:p w:rsidR="001E315A" w:rsidRPr="00416DF6" w:rsidRDefault="001E315A" w:rsidP="00064F2F">
      <w:pPr>
        <w:numPr>
          <w:ilvl w:val="0"/>
          <w:numId w:val="1"/>
        </w:numPr>
        <w:tabs>
          <w:tab w:val="clear" w:pos="644"/>
          <w:tab w:val="num" w:pos="567"/>
        </w:tabs>
        <w:ind w:left="567" w:right="224"/>
        <w:jc w:val="both"/>
        <w:rPr>
          <w:rFonts w:ascii="Calibri" w:hAnsi="Calibri" w:cs="Arial"/>
          <w:b/>
          <w:color w:val="FF0000"/>
          <w:sz w:val="22"/>
          <w:szCs w:val="22"/>
        </w:rPr>
      </w:pPr>
      <w:r w:rsidRPr="007B26CE">
        <w:rPr>
          <w:rFonts w:ascii="Calibri" w:hAnsi="Calibri" w:cs="Arial"/>
          <w:b/>
          <w:sz w:val="22"/>
          <w:szCs w:val="22"/>
        </w:rPr>
        <w:t>Submit a non-returnable</w:t>
      </w:r>
      <w:r>
        <w:rPr>
          <w:rFonts w:ascii="Calibri" w:hAnsi="Calibri" w:cs="Arial"/>
          <w:b/>
          <w:sz w:val="22"/>
          <w:szCs w:val="22"/>
        </w:rPr>
        <w:t>, colour photograph of the Bands</w:t>
      </w:r>
      <w:r w:rsidRPr="007B26CE">
        <w:rPr>
          <w:rFonts w:ascii="Calibri" w:hAnsi="Calibri" w:cs="Arial"/>
          <w:b/>
          <w:sz w:val="22"/>
          <w:szCs w:val="22"/>
        </w:rPr>
        <w:t xml:space="preserve"> in their Uniforms/</w:t>
      </w:r>
      <w:r>
        <w:rPr>
          <w:rFonts w:ascii="Calibri" w:hAnsi="Calibri" w:cs="Arial"/>
          <w:b/>
          <w:sz w:val="22"/>
          <w:szCs w:val="22"/>
        </w:rPr>
        <w:t>Performance Dress</w:t>
      </w:r>
      <w:r w:rsidRPr="007B26CE">
        <w:rPr>
          <w:rFonts w:ascii="Calibri" w:hAnsi="Calibri" w:cs="Arial"/>
          <w:b/>
          <w:sz w:val="22"/>
          <w:szCs w:val="22"/>
        </w:rPr>
        <w:t xml:space="preserve"> to be worn during your performance.  [Please note that the festival requires all bands to be in dress uniform</w:t>
      </w:r>
      <w:r>
        <w:rPr>
          <w:rFonts w:ascii="Calibri" w:hAnsi="Calibri" w:cs="Arial"/>
          <w:b/>
          <w:sz w:val="22"/>
          <w:szCs w:val="22"/>
        </w:rPr>
        <w:t>/performance dress</w:t>
      </w:r>
      <w:r w:rsidRPr="007B26CE">
        <w:rPr>
          <w:rFonts w:ascii="Calibri" w:hAnsi="Calibri" w:cs="Arial"/>
          <w:b/>
          <w:sz w:val="22"/>
          <w:szCs w:val="22"/>
        </w:rPr>
        <w:t xml:space="preserve"> rather than casual dress.]</w:t>
      </w:r>
      <w:r>
        <w:rPr>
          <w:rFonts w:ascii="Calibri" w:hAnsi="Calibri" w:cs="Arial"/>
          <w:b/>
          <w:sz w:val="22"/>
          <w:szCs w:val="22"/>
        </w:rPr>
        <w:t xml:space="preserve"> </w:t>
      </w:r>
      <w:r w:rsidRPr="003C141F">
        <w:rPr>
          <w:rFonts w:ascii="Calibri" w:hAnsi="Calibri" w:cs="Arial"/>
          <w:sz w:val="22"/>
          <w:szCs w:val="22"/>
        </w:rPr>
        <w:t>This can be sent by email or posted using a disc or memory stick</w:t>
      </w:r>
      <w:r>
        <w:rPr>
          <w:rFonts w:ascii="Calibri" w:hAnsi="Calibri" w:cs="Arial"/>
          <w:sz w:val="22"/>
          <w:szCs w:val="22"/>
        </w:rPr>
        <w:t>, or sent as a physical photo.</w:t>
      </w:r>
      <w:r>
        <w:rPr>
          <w:rFonts w:ascii="Calibri" w:hAnsi="Calibri" w:cs="Arial"/>
          <w:b/>
          <w:sz w:val="22"/>
          <w:szCs w:val="22"/>
        </w:rPr>
        <w:t xml:space="preserve"> </w:t>
      </w:r>
      <w:r w:rsidRPr="003C141F">
        <w:rPr>
          <w:rFonts w:ascii="Calibri" w:hAnsi="Calibri" w:cs="Arial"/>
          <w:sz w:val="22"/>
          <w:szCs w:val="22"/>
        </w:rPr>
        <w:t xml:space="preserve">Please label the photograph </w:t>
      </w:r>
      <w:r>
        <w:rPr>
          <w:rFonts w:ascii="Calibri" w:hAnsi="Calibri" w:cs="Arial"/>
          <w:sz w:val="22"/>
          <w:szCs w:val="22"/>
        </w:rPr>
        <w:t>with the Band</w:t>
      </w:r>
      <w:r w:rsidRPr="003C141F">
        <w:rPr>
          <w:rFonts w:ascii="Calibri" w:hAnsi="Calibri" w:cs="Arial"/>
          <w:sz w:val="22"/>
          <w:szCs w:val="22"/>
        </w:rPr>
        <w:t>’s</w:t>
      </w:r>
      <w:r>
        <w:rPr>
          <w:rFonts w:ascii="Calibri" w:hAnsi="Calibri" w:cs="Arial"/>
          <w:sz w:val="22"/>
          <w:szCs w:val="22"/>
        </w:rPr>
        <w:t xml:space="preserve"> name </w:t>
      </w:r>
      <w:r w:rsidRPr="00AD2143">
        <w:rPr>
          <w:rFonts w:ascii="Calibri" w:hAnsi="Calibri" w:cs="Arial"/>
          <w:sz w:val="22"/>
          <w:szCs w:val="22"/>
        </w:rPr>
        <w:t>&amp; Band Director’s contact details.</w:t>
      </w:r>
    </w:p>
    <w:p w:rsidR="001E315A" w:rsidRPr="007B26CE" w:rsidRDefault="001E315A" w:rsidP="003A3DAC">
      <w:pPr>
        <w:ind w:left="360" w:right="224"/>
        <w:jc w:val="both"/>
        <w:rPr>
          <w:rFonts w:ascii="Calibri" w:hAnsi="Calibri" w:cs="Arial"/>
          <w:sz w:val="22"/>
          <w:szCs w:val="22"/>
        </w:rPr>
      </w:pPr>
    </w:p>
    <w:p w:rsidR="001E315A" w:rsidRPr="007B26CE" w:rsidRDefault="001E315A" w:rsidP="00064F2F">
      <w:pPr>
        <w:numPr>
          <w:ilvl w:val="0"/>
          <w:numId w:val="1"/>
        </w:numPr>
        <w:tabs>
          <w:tab w:val="clear" w:pos="644"/>
          <w:tab w:val="num" w:pos="567"/>
        </w:tabs>
        <w:ind w:right="224"/>
        <w:jc w:val="both"/>
        <w:rPr>
          <w:rFonts w:ascii="Calibri" w:hAnsi="Calibri" w:cs="Arial"/>
          <w:b/>
          <w:sz w:val="22"/>
          <w:szCs w:val="22"/>
        </w:rPr>
      </w:pPr>
      <w:r w:rsidRPr="007B26CE">
        <w:rPr>
          <w:rFonts w:ascii="Calibri" w:hAnsi="Calibri" w:cs="Arial"/>
          <w:b/>
          <w:sz w:val="22"/>
          <w:szCs w:val="22"/>
        </w:rPr>
        <w:t>Copy of Application Documentation</w:t>
      </w:r>
    </w:p>
    <w:p w:rsidR="001E315A" w:rsidRPr="007B26CE" w:rsidRDefault="001E315A" w:rsidP="00064F2F">
      <w:pPr>
        <w:ind w:left="567" w:right="224"/>
        <w:jc w:val="both"/>
        <w:rPr>
          <w:rFonts w:ascii="Calibri" w:hAnsi="Calibri" w:cs="Arial"/>
          <w:sz w:val="22"/>
          <w:szCs w:val="22"/>
        </w:rPr>
      </w:pPr>
      <w:r w:rsidRPr="007B26CE">
        <w:rPr>
          <w:rFonts w:ascii="Calibri" w:hAnsi="Calibri" w:cs="Arial"/>
          <w:sz w:val="22"/>
          <w:szCs w:val="22"/>
        </w:rPr>
        <w:t>It is highly recommended that you keep a copy of your completed Application documents as a record of your submission.</w:t>
      </w:r>
    </w:p>
    <w:p w:rsidR="001E315A" w:rsidRPr="007B26CE" w:rsidRDefault="001E315A" w:rsidP="003A3DAC">
      <w:pPr>
        <w:ind w:left="720" w:right="224"/>
        <w:jc w:val="both"/>
        <w:rPr>
          <w:rFonts w:ascii="Calibri" w:hAnsi="Calibri" w:cs="Arial"/>
          <w:sz w:val="22"/>
          <w:szCs w:val="22"/>
        </w:rPr>
      </w:pPr>
    </w:p>
    <w:p w:rsidR="001E315A" w:rsidRPr="007B26CE" w:rsidRDefault="001E315A" w:rsidP="003A3DAC">
      <w:pPr>
        <w:ind w:left="360" w:right="224"/>
        <w:jc w:val="both"/>
        <w:rPr>
          <w:rFonts w:ascii="Calibri" w:hAnsi="Calibri" w:cs="Arial"/>
          <w:sz w:val="22"/>
          <w:szCs w:val="22"/>
        </w:rPr>
      </w:pPr>
      <w:r w:rsidRPr="007B26CE">
        <w:rPr>
          <w:rFonts w:ascii="Calibri" w:hAnsi="Calibri" w:cs="Arial"/>
          <w:b/>
          <w:sz w:val="22"/>
          <w:szCs w:val="22"/>
        </w:rPr>
        <w:t>6</w:t>
      </w:r>
      <w:r w:rsidRPr="007B26CE">
        <w:rPr>
          <w:rFonts w:ascii="Calibri" w:hAnsi="Calibri" w:cs="Arial"/>
          <w:sz w:val="22"/>
          <w:szCs w:val="22"/>
        </w:rPr>
        <w:t xml:space="preserve">. </w:t>
      </w:r>
      <w:r w:rsidRPr="007B26CE">
        <w:rPr>
          <w:rFonts w:ascii="Calibri" w:hAnsi="Calibri" w:cs="Arial"/>
          <w:b/>
          <w:bCs/>
          <w:sz w:val="22"/>
          <w:szCs w:val="22"/>
        </w:rPr>
        <w:t>Time-frame:</w:t>
      </w:r>
    </w:p>
    <w:p w:rsidR="001E315A" w:rsidRPr="007B26CE" w:rsidRDefault="001E315A" w:rsidP="00510737">
      <w:pPr>
        <w:ind w:left="567" w:right="224"/>
        <w:jc w:val="both"/>
        <w:rPr>
          <w:rFonts w:ascii="Calibri" w:hAnsi="Calibri" w:cs="Arial"/>
          <w:bCs/>
          <w:sz w:val="22"/>
          <w:szCs w:val="22"/>
        </w:rPr>
      </w:pPr>
      <w:r w:rsidRPr="007B26CE">
        <w:rPr>
          <w:rFonts w:ascii="Calibri" w:hAnsi="Calibri" w:cs="Arial"/>
          <w:sz w:val="22"/>
          <w:szCs w:val="22"/>
        </w:rPr>
        <w:t xml:space="preserve">Bands should submit application materials at the earliest opportunity and no later </w:t>
      </w:r>
      <w:r w:rsidRPr="00064F2F">
        <w:rPr>
          <w:rFonts w:ascii="Calibri" w:hAnsi="Calibri" w:cs="Arial"/>
          <w:sz w:val="22"/>
          <w:szCs w:val="22"/>
        </w:rPr>
        <w:t>than</w:t>
      </w:r>
      <w:r w:rsidRPr="00C92A6E">
        <w:rPr>
          <w:rFonts w:ascii="Calibri" w:hAnsi="Calibri" w:cs="Arial"/>
          <w:b/>
          <w:sz w:val="22"/>
          <w:szCs w:val="22"/>
        </w:rPr>
        <w:t xml:space="preserve"> </w:t>
      </w:r>
      <w:r w:rsidRPr="00C92A6E">
        <w:rPr>
          <w:rFonts w:ascii="Calibri" w:hAnsi="Calibri" w:cs="Arial"/>
          <w:b/>
          <w:sz w:val="22"/>
          <w:szCs w:val="22"/>
          <w:u w:val="single"/>
        </w:rPr>
        <w:t>30</w:t>
      </w:r>
      <w:r w:rsidRPr="00C92A6E">
        <w:rPr>
          <w:rFonts w:ascii="Calibri" w:hAnsi="Calibri" w:cs="Arial"/>
          <w:b/>
          <w:sz w:val="22"/>
          <w:szCs w:val="22"/>
          <w:u w:val="single"/>
          <w:vertAlign w:val="superscript"/>
        </w:rPr>
        <w:t>th</w:t>
      </w:r>
      <w:r w:rsidRPr="00C92A6E">
        <w:rPr>
          <w:rFonts w:ascii="Calibri" w:hAnsi="Calibri" w:cs="Arial"/>
          <w:b/>
          <w:sz w:val="22"/>
          <w:szCs w:val="22"/>
          <w:u w:val="single"/>
        </w:rPr>
        <w:t xml:space="preserve"> September</w:t>
      </w:r>
      <w:r>
        <w:rPr>
          <w:rFonts w:ascii="Calibri" w:hAnsi="Calibri" w:cs="Arial"/>
          <w:b/>
          <w:sz w:val="22"/>
          <w:szCs w:val="22"/>
          <w:u w:val="single"/>
        </w:rPr>
        <w:t xml:space="preserve"> </w:t>
      </w:r>
      <w:r>
        <w:rPr>
          <w:rFonts w:ascii="Calibri" w:hAnsi="Calibri" w:cs="Arial"/>
          <w:b/>
          <w:bCs/>
          <w:sz w:val="22"/>
          <w:szCs w:val="22"/>
          <w:u w:val="single"/>
        </w:rPr>
        <w:t>2013</w:t>
      </w:r>
      <w:r w:rsidRPr="00C92A6E">
        <w:rPr>
          <w:rFonts w:ascii="Calibri" w:hAnsi="Calibri" w:cs="Arial"/>
          <w:b/>
          <w:bCs/>
          <w:sz w:val="22"/>
          <w:szCs w:val="22"/>
          <w:u w:val="single"/>
        </w:rPr>
        <w:t>.</w:t>
      </w:r>
      <w:r w:rsidRPr="00C92A6E">
        <w:rPr>
          <w:rFonts w:ascii="Calibri" w:hAnsi="Calibri" w:cs="Arial"/>
          <w:bCs/>
          <w:sz w:val="22"/>
          <w:szCs w:val="22"/>
        </w:rPr>
        <w:t xml:space="preserve"> Please note that the festival operates a rolling application process for</w:t>
      </w:r>
      <w:r w:rsidRPr="007B26CE">
        <w:rPr>
          <w:rFonts w:ascii="Calibri" w:hAnsi="Calibri" w:cs="Arial"/>
          <w:bCs/>
          <w:sz w:val="22"/>
          <w:szCs w:val="22"/>
        </w:rPr>
        <w:t xml:space="preserve"> marching bands and early application is advised to avoid disappointment.   Bands should wait for confirmation of participation from the festival before making travel arrangements. The festival will reply to bands within 4 weeks of receiving a complete application. </w:t>
      </w:r>
    </w:p>
    <w:p w:rsidR="001E315A" w:rsidRPr="007B26CE" w:rsidRDefault="001E315A" w:rsidP="003A3DAC">
      <w:pPr>
        <w:ind w:right="224"/>
        <w:jc w:val="both"/>
        <w:rPr>
          <w:rFonts w:ascii="Calibri" w:hAnsi="Calibri" w:cs="Arial"/>
          <w:bCs/>
          <w:sz w:val="22"/>
          <w:szCs w:val="22"/>
        </w:rPr>
      </w:pPr>
    </w:p>
    <w:p w:rsidR="001E315A" w:rsidRPr="007B26CE" w:rsidRDefault="001E315A" w:rsidP="00A4649C">
      <w:pPr>
        <w:ind w:left="709" w:right="224" w:hanging="283"/>
        <w:jc w:val="both"/>
        <w:rPr>
          <w:rFonts w:ascii="Calibri" w:hAnsi="Calibri" w:cs="Arial"/>
          <w:b/>
          <w:sz w:val="22"/>
          <w:szCs w:val="22"/>
        </w:rPr>
      </w:pPr>
      <w:r w:rsidRPr="007B26CE">
        <w:rPr>
          <w:rFonts w:ascii="Calibri" w:hAnsi="Calibri" w:cs="Arial"/>
          <w:b/>
          <w:sz w:val="22"/>
          <w:szCs w:val="22"/>
        </w:rPr>
        <w:t>7.  Travel Arrangements:</w:t>
      </w:r>
    </w:p>
    <w:p w:rsidR="001E315A" w:rsidRDefault="001E315A" w:rsidP="00C92A6E">
      <w:pPr>
        <w:ind w:left="709" w:right="224"/>
        <w:jc w:val="both"/>
        <w:rPr>
          <w:rFonts w:ascii="Calibri" w:hAnsi="Calibri" w:cs="Arial"/>
          <w:sz w:val="22"/>
          <w:szCs w:val="22"/>
        </w:rPr>
      </w:pPr>
      <w:r>
        <w:rPr>
          <w:rFonts w:ascii="Calibri" w:hAnsi="Calibri" w:cs="Arial"/>
          <w:sz w:val="22"/>
          <w:szCs w:val="22"/>
        </w:rPr>
        <w:t xml:space="preserve">Bands are responsible for their own travel, accommodation and transport for the parade.  </w:t>
      </w:r>
      <w:r w:rsidRPr="007B26CE">
        <w:rPr>
          <w:rFonts w:ascii="Calibri" w:hAnsi="Calibri" w:cs="Arial"/>
          <w:sz w:val="22"/>
          <w:szCs w:val="22"/>
        </w:rPr>
        <w:t>The Tourism Ireland office in your country can provide details of experienced Tour Operators who can organise your travel arrangements to and around Ireland. For a list of offices visit:</w:t>
      </w:r>
      <w:r>
        <w:rPr>
          <w:rFonts w:ascii="Calibri" w:hAnsi="Calibri" w:cs="Arial"/>
          <w:sz w:val="22"/>
          <w:szCs w:val="22"/>
        </w:rPr>
        <w:t xml:space="preserve"> </w:t>
      </w:r>
      <w:hyperlink r:id="rId8" w:history="1">
        <w:r w:rsidRPr="007B26CE">
          <w:rPr>
            <w:rStyle w:val="Hyperlink"/>
            <w:rFonts w:ascii="Calibri" w:hAnsi="Calibri" w:cs="Arial"/>
            <w:sz w:val="22"/>
            <w:szCs w:val="22"/>
          </w:rPr>
          <w:t>http://www.tourismireland.com</w:t>
        </w:r>
      </w:hyperlink>
      <w:r w:rsidRPr="00C92A6E">
        <w:rPr>
          <w:rFonts w:ascii="Calibri" w:hAnsi="Calibri" w:cs="Arial"/>
          <w:sz w:val="22"/>
          <w:szCs w:val="22"/>
        </w:rPr>
        <w:t>.</w:t>
      </w:r>
    </w:p>
    <w:p w:rsidR="001E315A" w:rsidRDefault="001E315A" w:rsidP="00C92A6E">
      <w:pPr>
        <w:ind w:left="709" w:right="224"/>
        <w:jc w:val="both"/>
        <w:rPr>
          <w:rFonts w:ascii="Calibri" w:hAnsi="Calibri" w:cs="Arial"/>
          <w:sz w:val="22"/>
          <w:szCs w:val="22"/>
        </w:rPr>
      </w:pPr>
    </w:p>
    <w:p w:rsidR="001E315A" w:rsidRPr="00510737" w:rsidRDefault="001E315A" w:rsidP="00510737">
      <w:pPr>
        <w:pStyle w:val="ListParagraph"/>
        <w:numPr>
          <w:ilvl w:val="0"/>
          <w:numId w:val="13"/>
        </w:numPr>
        <w:ind w:right="224"/>
        <w:jc w:val="both"/>
        <w:rPr>
          <w:rFonts w:ascii="Calibri" w:hAnsi="Calibri" w:cs="Arial"/>
          <w:b/>
          <w:sz w:val="22"/>
          <w:szCs w:val="22"/>
        </w:rPr>
      </w:pPr>
      <w:r w:rsidRPr="00510737">
        <w:rPr>
          <w:rFonts w:ascii="Calibri" w:hAnsi="Calibri" w:cs="Arial"/>
          <w:b/>
          <w:sz w:val="22"/>
          <w:szCs w:val="22"/>
        </w:rPr>
        <w:t>Application Submission:</w:t>
      </w:r>
    </w:p>
    <w:p w:rsidR="001E315A" w:rsidRPr="00AE229E" w:rsidRDefault="001E315A" w:rsidP="00510737">
      <w:pPr>
        <w:pStyle w:val="ListParagraph"/>
        <w:ind w:right="224"/>
        <w:jc w:val="both"/>
        <w:rPr>
          <w:rFonts w:ascii="Calibri" w:hAnsi="Calibri" w:cs="Arial"/>
          <w:b/>
          <w:color w:val="FF0000"/>
          <w:sz w:val="22"/>
          <w:szCs w:val="22"/>
        </w:rPr>
      </w:pPr>
      <w:r w:rsidRPr="00AE229E">
        <w:rPr>
          <w:rFonts w:ascii="Calibri" w:hAnsi="Calibri" w:cs="Arial"/>
          <w:sz w:val="22"/>
          <w:szCs w:val="22"/>
        </w:rPr>
        <w:t>Please send your application materials either by email to:</w:t>
      </w:r>
      <w:r w:rsidRPr="00AE229E">
        <w:rPr>
          <w:rFonts w:ascii="Calibri" w:hAnsi="Calibri" w:cs="Arial"/>
          <w:b/>
          <w:sz w:val="22"/>
          <w:szCs w:val="22"/>
        </w:rPr>
        <w:t xml:space="preserve">  </w:t>
      </w:r>
      <w:hyperlink r:id="rId9" w:history="1">
        <w:r w:rsidRPr="00AE229E">
          <w:rPr>
            <w:rStyle w:val="Hyperlink"/>
            <w:rFonts w:ascii="Calibri" w:hAnsi="Calibri" w:cs="Arial"/>
            <w:b/>
            <w:sz w:val="22"/>
            <w:szCs w:val="22"/>
          </w:rPr>
          <w:t>bands@stpatricksfestival.ie</w:t>
        </w:r>
      </w:hyperlink>
      <w:r w:rsidRPr="00AE229E">
        <w:rPr>
          <w:rFonts w:ascii="Calibri" w:hAnsi="Calibri" w:cs="Arial"/>
          <w:b/>
          <w:color w:val="3366FF"/>
          <w:sz w:val="22"/>
          <w:szCs w:val="22"/>
        </w:rPr>
        <w:t xml:space="preserve"> </w:t>
      </w:r>
      <w:r w:rsidRPr="00AE229E">
        <w:rPr>
          <w:rFonts w:ascii="Calibri" w:hAnsi="Calibri" w:cs="Arial"/>
          <w:i/>
          <w:color w:val="000000"/>
          <w:sz w:val="22"/>
          <w:szCs w:val="22"/>
        </w:rPr>
        <w:t>or</w:t>
      </w:r>
      <w:r w:rsidRPr="00AE229E">
        <w:rPr>
          <w:rFonts w:ascii="Calibri" w:hAnsi="Calibri" w:cs="Arial"/>
          <w:color w:val="000000"/>
          <w:sz w:val="22"/>
          <w:szCs w:val="22"/>
        </w:rPr>
        <w:t xml:space="preserve"> by </w:t>
      </w:r>
      <w:r>
        <w:rPr>
          <w:rFonts w:ascii="Calibri" w:hAnsi="Calibri" w:cs="Arial"/>
          <w:color w:val="000000"/>
          <w:sz w:val="22"/>
          <w:szCs w:val="22"/>
        </w:rPr>
        <w:t>p</w:t>
      </w:r>
      <w:r w:rsidRPr="00AE229E">
        <w:rPr>
          <w:rFonts w:ascii="Calibri" w:hAnsi="Calibri" w:cs="Arial"/>
          <w:color w:val="000000"/>
          <w:sz w:val="22"/>
          <w:szCs w:val="22"/>
        </w:rPr>
        <w:t xml:space="preserve">ost to </w:t>
      </w:r>
      <w:r>
        <w:rPr>
          <w:rFonts w:ascii="Calibri" w:hAnsi="Calibri" w:cs="Arial"/>
          <w:color w:val="000000"/>
          <w:sz w:val="22"/>
          <w:szCs w:val="22"/>
        </w:rPr>
        <w:t>Edelle Moss, Marketing &amp; Development Director</w:t>
      </w:r>
      <w:r w:rsidRPr="00AE229E">
        <w:rPr>
          <w:rFonts w:ascii="Calibri" w:hAnsi="Calibri" w:cs="Arial"/>
          <w:color w:val="000000"/>
          <w:sz w:val="22"/>
          <w:szCs w:val="22"/>
        </w:rPr>
        <w:t>,</w:t>
      </w:r>
      <w:r w:rsidRPr="00AE229E">
        <w:rPr>
          <w:rFonts w:ascii="Calibri" w:hAnsi="Calibri" w:cs="Arial"/>
          <w:color w:val="3366FF"/>
          <w:sz w:val="22"/>
          <w:szCs w:val="22"/>
        </w:rPr>
        <w:t xml:space="preserve"> </w:t>
      </w:r>
      <w:r w:rsidRPr="00AE229E">
        <w:rPr>
          <w:rFonts w:ascii="Calibri" w:hAnsi="Calibri" w:cs="Arial"/>
          <w:sz w:val="22"/>
          <w:szCs w:val="22"/>
        </w:rPr>
        <w:t>St. Patrick’s Festival, St. Stephen’s Green House, Earlsfort Terrace, Dublin 2, Ireland. A receipt of safe arrival will be sent</w:t>
      </w:r>
      <w:r w:rsidRPr="00AE229E">
        <w:rPr>
          <w:rFonts w:ascii="Calibri" w:hAnsi="Calibri" w:cs="Arial"/>
          <w:b/>
          <w:sz w:val="22"/>
          <w:szCs w:val="22"/>
        </w:rPr>
        <w:t xml:space="preserve">. </w:t>
      </w:r>
    </w:p>
    <w:p w:rsidR="001E315A" w:rsidRPr="007B26CE" w:rsidRDefault="001E315A" w:rsidP="003A3DAC">
      <w:pPr>
        <w:ind w:left="1440" w:right="224"/>
        <w:jc w:val="both"/>
        <w:rPr>
          <w:rFonts w:ascii="Calibri" w:hAnsi="Calibri" w:cs="Arial"/>
          <w:sz w:val="22"/>
          <w:szCs w:val="22"/>
        </w:rPr>
      </w:pPr>
    </w:p>
    <w:p w:rsidR="001E315A" w:rsidRPr="00C92A6E" w:rsidRDefault="001E315A" w:rsidP="003A3DAC">
      <w:pPr>
        <w:numPr>
          <w:ilvl w:val="0"/>
          <w:numId w:val="13"/>
        </w:numPr>
        <w:ind w:right="224"/>
        <w:jc w:val="both"/>
        <w:rPr>
          <w:rFonts w:ascii="Calibri" w:hAnsi="Calibri" w:cs="Arial"/>
          <w:b/>
          <w:sz w:val="22"/>
          <w:szCs w:val="22"/>
        </w:rPr>
      </w:pPr>
      <w:r w:rsidRPr="00C92A6E">
        <w:rPr>
          <w:rFonts w:ascii="Calibri" w:hAnsi="Calibri" w:cs="Arial"/>
          <w:b/>
          <w:sz w:val="22"/>
          <w:szCs w:val="22"/>
        </w:rPr>
        <w:t>Any queries can be directed to Edelle Moss at the Festival Office:</w:t>
      </w:r>
    </w:p>
    <w:p w:rsidR="001E315A" w:rsidRDefault="001E315A" w:rsidP="003A3DAC">
      <w:pPr>
        <w:ind w:left="360" w:right="224"/>
        <w:jc w:val="both"/>
        <w:rPr>
          <w:rFonts w:ascii="Calibri" w:hAnsi="Calibri" w:cs="Arial"/>
          <w:sz w:val="22"/>
          <w:szCs w:val="22"/>
        </w:rPr>
      </w:pPr>
      <w:r w:rsidRPr="00C92A6E">
        <w:rPr>
          <w:rFonts w:ascii="Calibri" w:hAnsi="Calibri" w:cs="Arial"/>
          <w:sz w:val="22"/>
          <w:szCs w:val="22"/>
        </w:rPr>
        <w:tab/>
        <w:t>Telephone:</w:t>
      </w:r>
      <w:r w:rsidRPr="00C92A6E">
        <w:rPr>
          <w:rFonts w:ascii="Calibri" w:hAnsi="Calibri" w:cs="Arial"/>
          <w:sz w:val="22"/>
          <w:szCs w:val="22"/>
        </w:rPr>
        <w:tab/>
        <w:t>+353 1 676 3205</w:t>
      </w:r>
    </w:p>
    <w:p w:rsidR="001E315A" w:rsidRPr="007B26CE" w:rsidRDefault="001E315A" w:rsidP="003A3DAC">
      <w:pPr>
        <w:ind w:left="360" w:right="224"/>
        <w:jc w:val="both"/>
        <w:rPr>
          <w:rFonts w:ascii="Calibri" w:hAnsi="Calibri" w:cs="Arial"/>
          <w:sz w:val="22"/>
          <w:szCs w:val="22"/>
        </w:rPr>
      </w:pPr>
      <w:r w:rsidRPr="007B26CE">
        <w:rPr>
          <w:rFonts w:ascii="Calibri" w:hAnsi="Calibri" w:cs="Arial"/>
          <w:sz w:val="22"/>
          <w:szCs w:val="22"/>
        </w:rPr>
        <w:tab/>
      </w:r>
    </w:p>
    <w:p w:rsidR="001E315A" w:rsidRPr="007B26CE" w:rsidRDefault="001E315A" w:rsidP="003A3DAC">
      <w:pPr>
        <w:ind w:right="224"/>
        <w:jc w:val="both"/>
        <w:rPr>
          <w:rFonts w:ascii="Calibri" w:hAnsi="Calibri" w:cs="Arial"/>
          <w:sz w:val="22"/>
          <w:szCs w:val="22"/>
          <w:u w:val="single"/>
        </w:rPr>
      </w:pPr>
    </w:p>
    <w:p w:rsidR="001E315A" w:rsidRPr="007B26CE" w:rsidRDefault="001E315A" w:rsidP="003A3DAC">
      <w:pPr>
        <w:pBdr>
          <w:top w:val="single" w:sz="4" w:space="1" w:color="auto"/>
          <w:left w:val="single" w:sz="4" w:space="4" w:color="auto"/>
          <w:bottom w:val="single" w:sz="4" w:space="1" w:color="auto"/>
          <w:right w:val="single" w:sz="4" w:space="4" w:color="auto"/>
        </w:pBdr>
        <w:ind w:right="224"/>
        <w:jc w:val="center"/>
        <w:rPr>
          <w:rFonts w:ascii="Calibri" w:hAnsi="Calibri" w:cs="Arial"/>
          <w:b/>
          <w:bCs/>
          <w:sz w:val="22"/>
          <w:szCs w:val="22"/>
          <w:u w:val="single"/>
        </w:rPr>
      </w:pPr>
      <w:r>
        <w:rPr>
          <w:rFonts w:ascii="Calibri" w:hAnsi="Calibri" w:cs="Arial"/>
          <w:b/>
          <w:bCs/>
          <w:sz w:val="22"/>
          <w:szCs w:val="22"/>
          <w:u w:val="single"/>
        </w:rPr>
        <w:t>2014</w:t>
      </w:r>
      <w:r w:rsidRPr="007B26CE">
        <w:rPr>
          <w:rFonts w:ascii="Calibri" w:hAnsi="Calibri" w:cs="Arial"/>
          <w:b/>
          <w:bCs/>
          <w:sz w:val="22"/>
          <w:szCs w:val="22"/>
          <w:u w:val="single"/>
        </w:rPr>
        <w:t xml:space="preserve"> ST. PATRICK’S FESTIVAL MARCHING BAND APPLICATION FORM</w:t>
      </w:r>
    </w:p>
    <w:p w:rsidR="001E315A" w:rsidRPr="007B26CE" w:rsidRDefault="001E315A" w:rsidP="003A3DAC">
      <w:pPr>
        <w:ind w:right="224"/>
        <w:jc w:val="both"/>
        <w:rPr>
          <w:rFonts w:ascii="Calibri" w:hAnsi="Calibri" w:cs="Arial"/>
          <w:sz w:val="22"/>
          <w:szCs w:val="22"/>
        </w:rPr>
      </w:pPr>
    </w:p>
    <w:p w:rsidR="001E315A" w:rsidRPr="007B26CE" w:rsidRDefault="001E315A" w:rsidP="003A3DAC">
      <w:pPr>
        <w:tabs>
          <w:tab w:val="left" w:pos="540"/>
          <w:tab w:val="center" w:pos="4680"/>
        </w:tabs>
        <w:ind w:right="224"/>
        <w:jc w:val="both"/>
        <w:rPr>
          <w:rFonts w:ascii="Calibri" w:hAnsi="Calibri" w:cs="Arial"/>
          <w:b/>
          <w:sz w:val="22"/>
          <w:szCs w:val="22"/>
        </w:rPr>
      </w:pPr>
      <w:r w:rsidRPr="007B26CE">
        <w:rPr>
          <w:rFonts w:ascii="Calibri" w:hAnsi="Calibri" w:cs="Arial"/>
          <w:b/>
          <w:sz w:val="22"/>
          <w:szCs w:val="22"/>
        </w:rPr>
        <w:t>Section A</w:t>
      </w:r>
    </w:p>
    <w:p w:rsidR="001E315A" w:rsidRPr="007B26CE" w:rsidRDefault="001E315A" w:rsidP="003A3DAC">
      <w:pPr>
        <w:tabs>
          <w:tab w:val="left" w:pos="540"/>
          <w:tab w:val="center" w:pos="4680"/>
        </w:tabs>
        <w:ind w:right="224"/>
        <w:jc w:val="both"/>
        <w:rPr>
          <w:rFonts w:ascii="Calibri" w:hAnsi="Calibri" w:cs="Arial"/>
          <w:b/>
          <w:sz w:val="22"/>
          <w:szCs w:val="22"/>
        </w:rPr>
      </w:pPr>
    </w:p>
    <w:p w:rsidR="001E315A" w:rsidRPr="007B26CE" w:rsidRDefault="001E315A" w:rsidP="003A3DAC">
      <w:pPr>
        <w:tabs>
          <w:tab w:val="left" w:pos="540"/>
          <w:tab w:val="center" w:pos="4680"/>
        </w:tabs>
        <w:ind w:right="224"/>
        <w:jc w:val="both"/>
        <w:rPr>
          <w:rFonts w:ascii="Calibri" w:hAnsi="Calibri" w:cs="Arial"/>
          <w:b/>
          <w:sz w:val="22"/>
          <w:szCs w:val="22"/>
        </w:rPr>
      </w:pPr>
      <w:r w:rsidRPr="007B26CE">
        <w:rPr>
          <w:rFonts w:ascii="Calibri" w:hAnsi="Calibri" w:cs="Arial"/>
          <w:b/>
          <w:sz w:val="22"/>
          <w:szCs w:val="22"/>
        </w:rPr>
        <w:t>1. Participant Information</w:t>
      </w:r>
    </w:p>
    <w:p w:rsidR="001E315A" w:rsidRPr="007B26CE" w:rsidRDefault="001E315A" w:rsidP="003A3DAC">
      <w:pPr>
        <w:tabs>
          <w:tab w:val="left" w:pos="540"/>
          <w:tab w:val="center" w:pos="4680"/>
        </w:tabs>
        <w:ind w:right="224"/>
        <w:jc w:val="both"/>
        <w:rPr>
          <w:rFonts w:ascii="Calibri" w:hAnsi="Calibri" w:cs="Arial"/>
          <w:b/>
          <w:sz w:val="22"/>
          <w:szCs w:val="22"/>
        </w:rPr>
      </w:pPr>
    </w:p>
    <w:tbl>
      <w:tblPr>
        <w:tblW w:w="0" w:type="auto"/>
        <w:tblBorders>
          <w:top w:val="single" w:sz="12" w:space="0" w:color="auto"/>
          <w:left w:val="single" w:sz="12" w:space="0" w:color="auto"/>
          <w:bottom w:val="single" w:sz="12" w:space="0" w:color="auto"/>
          <w:right w:val="single" w:sz="12" w:space="0" w:color="auto"/>
          <w:insideH w:val="dotted" w:sz="4" w:space="0" w:color="auto"/>
        </w:tblBorders>
        <w:tblLook w:val="0000"/>
      </w:tblPr>
      <w:tblGrid>
        <w:gridCol w:w="2412"/>
        <w:gridCol w:w="2723"/>
        <w:gridCol w:w="4045"/>
      </w:tblGrid>
      <w:tr w:rsidR="001E315A" w:rsidRPr="007B26CE" w:rsidTr="007E2D80">
        <w:tc>
          <w:tcPr>
            <w:tcW w:w="2412" w:type="dxa"/>
            <w:tcBorders>
              <w:top w:val="single" w:sz="12" w:space="0" w:color="auto"/>
            </w:tcBorders>
          </w:tcPr>
          <w:p w:rsidR="001E315A" w:rsidRPr="00D75A78" w:rsidRDefault="001E315A" w:rsidP="007E2D80">
            <w:pPr>
              <w:tabs>
                <w:tab w:val="left" w:pos="540"/>
                <w:tab w:val="center" w:pos="4680"/>
              </w:tabs>
              <w:ind w:right="224"/>
              <w:jc w:val="both"/>
              <w:rPr>
                <w:rFonts w:ascii="Calibri" w:hAnsi="Calibri" w:cs="Arial"/>
                <w:b/>
                <w:bCs/>
                <w:sz w:val="22"/>
              </w:rPr>
            </w:pPr>
            <w:r w:rsidRPr="00D75A78">
              <w:rPr>
                <w:rFonts w:ascii="Calibri" w:hAnsi="Calibri" w:cs="Arial"/>
                <w:b/>
                <w:bCs/>
                <w:sz w:val="22"/>
                <w:szCs w:val="22"/>
              </w:rPr>
              <w:t>Band Name:</w:t>
            </w:r>
          </w:p>
        </w:tc>
        <w:tc>
          <w:tcPr>
            <w:tcW w:w="6768" w:type="dxa"/>
            <w:gridSpan w:val="2"/>
            <w:tcBorders>
              <w:top w:val="single" w:sz="12" w:space="0" w:color="auto"/>
            </w:tcBorders>
          </w:tcPr>
          <w:p w:rsidR="001E315A" w:rsidRPr="007B26CE" w:rsidRDefault="001E315A" w:rsidP="007E2D80">
            <w:pPr>
              <w:tabs>
                <w:tab w:val="left" w:pos="540"/>
                <w:tab w:val="center" w:pos="4680"/>
              </w:tabs>
              <w:ind w:right="224"/>
              <w:jc w:val="both"/>
              <w:rPr>
                <w:rFonts w:ascii="Calibri" w:hAnsi="Calibri" w:cs="Arial"/>
                <w:bCs/>
                <w:sz w:val="22"/>
              </w:rPr>
            </w:pPr>
          </w:p>
        </w:tc>
      </w:tr>
      <w:tr w:rsidR="001E315A" w:rsidRPr="007B26CE" w:rsidTr="007E2D80">
        <w:tc>
          <w:tcPr>
            <w:tcW w:w="2412" w:type="dxa"/>
          </w:tcPr>
          <w:p w:rsidR="001E315A" w:rsidRPr="007B26CE" w:rsidRDefault="001E315A" w:rsidP="007E2D80">
            <w:pPr>
              <w:tabs>
                <w:tab w:val="left" w:pos="540"/>
                <w:tab w:val="center" w:pos="4680"/>
              </w:tabs>
              <w:ind w:right="224"/>
              <w:jc w:val="both"/>
              <w:rPr>
                <w:rFonts w:ascii="Calibri" w:hAnsi="Calibri" w:cs="Arial"/>
                <w:bCs/>
                <w:sz w:val="22"/>
              </w:rPr>
            </w:pPr>
            <w:r>
              <w:rPr>
                <w:rFonts w:ascii="Calibri" w:hAnsi="Calibri" w:cs="Arial"/>
                <w:bCs/>
                <w:sz w:val="22"/>
                <w:szCs w:val="22"/>
              </w:rPr>
              <w:t>Band</w:t>
            </w:r>
            <w:r w:rsidRPr="007B26CE">
              <w:rPr>
                <w:rFonts w:ascii="Calibri" w:hAnsi="Calibri" w:cs="Arial"/>
                <w:bCs/>
                <w:sz w:val="22"/>
                <w:szCs w:val="22"/>
              </w:rPr>
              <w:t xml:space="preserve"> Postal Address:</w:t>
            </w:r>
          </w:p>
        </w:tc>
        <w:tc>
          <w:tcPr>
            <w:tcW w:w="6768" w:type="dxa"/>
            <w:gridSpan w:val="2"/>
          </w:tcPr>
          <w:p w:rsidR="001E315A" w:rsidRPr="007B26CE" w:rsidRDefault="001E315A" w:rsidP="007E2D80">
            <w:pPr>
              <w:tabs>
                <w:tab w:val="left" w:pos="540"/>
                <w:tab w:val="center" w:pos="4680"/>
              </w:tabs>
              <w:ind w:right="224"/>
              <w:jc w:val="both"/>
              <w:rPr>
                <w:rFonts w:ascii="Calibri" w:hAnsi="Calibri" w:cs="Arial"/>
                <w:bCs/>
                <w:sz w:val="22"/>
              </w:rPr>
            </w:pPr>
          </w:p>
        </w:tc>
      </w:tr>
      <w:tr w:rsidR="001E315A" w:rsidRPr="007B26CE" w:rsidTr="007E2D80">
        <w:tc>
          <w:tcPr>
            <w:tcW w:w="2412" w:type="dxa"/>
          </w:tcPr>
          <w:p w:rsidR="001E315A" w:rsidRPr="007B26CE" w:rsidRDefault="001E315A" w:rsidP="007E2D80">
            <w:pPr>
              <w:tabs>
                <w:tab w:val="left" w:pos="540"/>
                <w:tab w:val="center" w:pos="4680"/>
              </w:tabs>
              <w:ind w:right="224"/>
              <w:jc w:val="both"/>
              <w:rPr>
                <w:rFonts w:ascii="Calibri" w:hAnsi="Calibri" w:cs="Arial"/>
                <w:bCs/>
                <w:sz w:val="22"/>
              </w:rPr>
            </w:pPr>
          </w:p>
        </w:tc>
        <w:tc>
          <w:tcPr>
            <w:tcW w:w="6768" w:type="dxa"/>
            <w:gridSpan w:val="2"/>
          </w:tcPr>
          <w:p w:rsidR="001E315A" w:rsidRPr="007B26CE" w:rsidRDefault="001E315A" w:rsidP="007E2D80">
            <w:pPr>
              <w:tabs>
                <w:tab w:val="left" w:pos="540"/>
                <w:tab w:val="center" w:pos="4680"/>
              </w:tabs>
              <w:ind w:right="224"/>
              <w:jc w:val="both"/>
              <w:rPr>
                <w:rFonts w:ascii="Calibri" w:hAnsi="Calibri" w:cs="Arial"/>
                <w:bCs/>
                <w:sz w:val="22"/>
              </w:rPr>
            </w:pPr>
          </w:p>
        </w:tc>
      </w:tr>
      <w:tr w:rsidR="001E315A" w:rsidRPr="007B26CE" w:rsidTr="007E2D80">
        <w:tc>
          <w:tcPr>
            <w:tcW w:w="2412" w:type="dxa"/>
          </w:tcPr>
          <w:p w:rsidR="001E315A" w:rsidRPr="007B26CE" w:rsidRDefault="001E315A" w:rsidP="007E2D80">
            <w:pPr>
              <w:tabs>
                <w:tab w:val="left" w:pos="540"/>
                <w:tab w:val="center" w:pos="4680"/>
              </w:tabs>
              <w:ind w:right="224"/>
              <w:jc w:val="both"/>
              <w:rPr>
                <w:rFonts w:ascii="Calibri" w:hAnsi="Calibri" w:cs="Arial"/>
                <w:bCs/>
                <w:sz w:val="22"/>
              </w:rPr>
            </w:pPr>
            <w:r w:rsidRPr="007B26CE">
              <w:rPr>
                <w:rFonts w:ascii="Calibri" w:hAnsi="Calibri" w:cs="Arial"/>
                <w:bCs/>
                <w:sz w:val="22"/>
                <w:szCs w:val="22"/>
              </w:rPr>
              <w:t>Director’s Name:</w:t>
            </w:r>
          </w:p>
        </w:tc>
        <w:tc>
          <w:tcPr>
            <w:tcW w:w="6768" w:type="dxa"/>
            <w:gridSpan w:val="2"/>
          </w:tcPr>
          <w:p w:rsidR="001E315A" w:rsidRPr="007B26CE" w:rsidRDefault="001E315A" w:rsidP="007E2D80">
            <w:pPr>
              <w:tabs>
                <w:tab w:val="left" w:pos="540"/>
                <w:tab w:val="center" w:pos="4680"/>
              </w:tabs>
              <w:ind w:right="224"/>
              <w:jc w:val="both"/>
              <w:rPr>
                <w:rFonts w:ascii="Calibri" w:hAnsi="Calibri" w:cs="Arial"/>
                <w:bCs/>
                <w:sz w:val="22"/>
              </w:rPr>
            </w:pPr>
          </w:p>
        </w:tc>
      </w:tr>
      <w:tr w:rsidR="001E315A" w:rsidRPr="007B26CE" w:rsidTr="007E2D80">
        <w:tc>
          <w:tcPr>
            <w:tcW w:w="2412" w:type="dxa"/>
          </w:tcPr>
          <w:p w:rsidR="001E315A" w:rsidRPr="007B26CE" w:rsidRDefault="001E315A" w:rsidP="007E2D80">
            <w:pPr>
              <w:tabs>
                <w:tab w:val="left" w:pos="540"/>
                <w:tab w:val="center" w:pos="4680"/>
              </w:tabs>
              <w:ind w:right="224"/>
              <w:jc w:val="both"/>
              <w:rPr>
                <w:rFonts w:ascii="Calibri" w:hAnsi="Calibri" w:cs="Arial"/>
                <w:bCs/>
                <w:sz w:val="22"/>
              </w:rPr>
            </w:pPr>
          </w:p>
        </w:tc>
        <w:tc>
          <w:tcPr>
            <w:tcW w:w="6768" w:type="dxa"/>
            <w:gridSpan w:val="2"/>
          </w:tcPr>
          <w:p w:rsidR="001E315A" w:rsidRPr="007B26CE" w:rsidRDefault="001E315A" w:rsidP="007E2D80">
            <w:pPr>
              <w:tabs>
                <w:tab w:val="left" w:pos="540"/>
                <w:tab w:val="center" w:pos="4680"/>
              </w:tabs>
              <w:ind w:right="224"/>
              <w:jc w:val="both"/>
              <w:rPr>
                <w:rFonts w:ascii="Calibri" w:hAnsi="Calibri" w:cs="Arial"/>
                <w:bCs/>
                <w:sz w:val="22"/>
              </w:rPr>
            </w:pPr>
          </w:p>
        </w:tc>
      </w:tr>
      <w:tr w:rsidR="001E315A" w:rsidRPr="007B26CE" w:rsidTr="007E2D80">
        <w:tc>
          <w:tcPr>
            <w:tcW w:w="2412" w:type="dxa"/>
          </w:tcPr>
          <w:p w:rsidR="001E315A" w:rsidRPr="007B26CE" w:rsidRDefault="001E315A" w:rsidP="007E2D80">
            <w:pPr>
              <w:tabs>
                <w:tab w:val="left" w:pos="540"/>
                <w:tab w:val="center" w:pos="4680"/>
              </w:tabs>
              <w:ind w:right="224"/>
              <w:jc w:val="both"/>
              <w:rPr>
                <w:rFonts w:ascii="Calibri" w:hAnsi="Calibri" w:cs="Arial"/>
                <w:bCs/>
                <w:sz w:val="22"/>
              </w:rPr>
            </w:pPr>
            <w:r w:rsidRPr="007B26CE">
              <w:rPr>
                <w:rFonts w:ascii="Calibri" w:hAnsi="Calibri" w:cs="Arial"/>
                <w:bCs/>
                <w:sz w:val="22"/>
                <w:szCs w:val="22"/>
              </w:rPr>
              <w:t>Email Address:</w:t>
            </w:r>
          </w:p>
        </w:tc>
        <w:tc>
          <w:tcPr>
            <w:tcW w:w="6768" w:type="dxa"/>
            <w:gridSpan w:val="2"/>
          </w:tcPr>
          <w:p w:rsidR="001E315A" w:rsidRPr="007B26CE" w:rsidRDefault="001E315A" w:rsidP="007E2D80">
            <w:pPr>
              <w:tabs>
                <w:tab w:val="left" w:pos="540"/>
                <w:tab w:val="center" w:pos="4680"/>
              </w:tabs>
              <w:ind w:right="224"/>
              <w:jc w:val="both"/>
              <w:rPr>
                <w:rFonts w:ascii="Calibri" w:hAnsi="Calibri" w:cs="Arial"/>
                <w:bCs/>
                <w:sz w:val="22"/>
              </w:rPr>
            </w:pPr>
          </w:p>
        </w:tc>
      </w:tr>
      <w:tr w:rsidR="001E315A" w:rsidRPr="007B26CE" w:rsidTr="007E2D80">
        <w:tc>
          <w:tcPr>
            <w:tcW w:w="2412" w:type="dxa"/>
          </w:tcPr>
          <w:p w:rsidR="001E315A" w:rsidRPr="007B26CE" w:rsidRDefault="001E315A" w:rsidP="007E2D80">
            <w:pPr>
              <w:tabs>
                <w:tab w:val="left" w:pos="540"/>
                <w:tab w:val="center" w:pos="4680"/>
              </w:tabs>
              <w:ind w:right="224"/>
              <w:jc w:val="both"/>
              <w:rPr>
                <w:rFonts w:ascii="Calibri" w:hAnsi="Calibri" w:cs="Arial"/>
                <w:bCs/>
                <w:sz w:val="22"/>
              </w:rPr>
            </w:pPr>
            <w:r w:rsidRPr="007B26CE">
              <w:rPr>
                <w:rFonts w:ascii="Calibri" w:hAnsi="Calibri" w:cs="Arial"/>
                <w:bCs/>
                <w:sz w:val="22"/>
                <w:szCs w:val="22"/>
              </w:rPr>
              <w:t>Director’s Telephone:</w:t>
            </w:r>
          </w:p>
        </w:tc>
        <w:tc>
          <w:tcPr>
            <w:tcW w:w="2723" w:type="dxa"/>
          </w:tcPr>
          <w:p w:rsidR="001E315A" w:rsidRPr="007B26CE" w:rsidRDefault="001E315A" w:rsidP="007E2D80">
            <w:pPr>
              <w:tabs>
                <w:tab w:val="left" w:pos="540"/>
                <w:tab w:val="center" w:pos="4680"/>
              </w:tabs>
              <w:ind w:right="224"/>
              <w:jc w:val="both"/>
              <w:rPr>
                <w:rFonts w:ascii="Calibri" w:hAnsi="Calibri" w:cs="Arial"/>
                <w:bCs/>
                <w:sz w:val="22"/>
              </w:rPr>
            </w:pPr>
            <w:r w:rsidRPr="007B26CE">
              <w:rPr>
                <w:rFonts w:ascii="Calibri" w:hAnsi="Calibri" w:cs="Arial"/>
                <w:bCs/>
                <w:sz w:val="22"/>
                <w:szCs w:val="22"/>
              </w:rPr>
              <w:t>(Day)</w:t>
            </w:r>
          </w:p>
        </w:tc>
        <w:tc>
          <w:tcPr>
            <w:tcW w:w="4045" w:type="dxa"/>
          </w:tcPr>
          <w:p w:rsidR="001E315A" w:rsidRPr="007B26CE" w:rsidRDefault="001E315A" w:rsidP="007E2D80">
            <w:pPr>
              <w:tabs>
                <w:tab w:val="left" w:pos="540"/>
                <w:tab w:val="center" w:pos="4680"/>
              </w:tabs>
              <w:ind w:right="224"/>
              <w:jc w:val="both"/>
              <w:rPr>
                <w:rFonts w:ascii="Calibri" w:hAnsi="Calibri" w:cs="Arial"/>
                <w:bCs/>
                <w:sz w:val="22"/>
              </w:rPr>
            </w:pPr>
            <w:r w:rsidRPr="007B26CE">
              <w:rPr>
                <w:rFonts w:ascii="Calibri" w:hAnsi="Calibri" w:cs="Arial"/>
                <w:bCs/>
                <w:sz w:val="22"/>
                <w:szCs w:val="22"/>
              </w:rPr>
              <w:t>(Evening)</w:t>
            </w:r>
          </w:p>
        </w:tc>
      </w:tr>
      <w:tr w:rsidR="001E315A" w:rsidRPr="007B26CE" w:rsidTr="007E2D80">
        <w:tc>
          <w:tcPr>
            <w:tcW w:w="2412" w:type="dxa"/>
            <w:tcBorders>
              <w:bottom w:val="single" w:sz="12" w:space="0" w:color="auto"/>
            </w:tcBorders>
          </w:tcPr>
          <w:p w:rsidR="001E315A" w:rsidRPr="007B26CE" w:rsidRDefault="001E315A" w:rsidP="007E2D80">
            <w:pPr>
              <w:tabs>
                <w:tab w:val="left" w:pos="540"/>
                <w:tab w:val="center" w:pos="4680"/>
              </w:tabs>
              <w:ind w:right="224"/>
              <w:jc w:val="both"/>
              <w:rPr>
                <w:rFonts w:ascii="Calibri" w:hAnsi="Calibri" w:cs="Arial"/>
                <w:bCs/>
                <w:sz w:val="22"/>
              </w:rPr>
            </w:pPr>
            <w:r>
              <w:rPr>
                <w:rFonts w:ascii="Calibri" w:hAnsi="Calibri" w:cs="Arial"/>
                <w:bCs/>
                <w:sz w:val="22"/>
                <w:szCs w:val="22"/>
              </w:rPr>
              <w:t xml:space="preserve">Band’s Website </w:t>
            </w:r>
            <w:r w:rsidRPr="007B26CE">
              <w:rPr>
                <w:rFonts w:ascii="Calibri" w:hAnsi="Calibri" w:cs="Arial"/>
                <w:bCs/>
                <w:sz w:val="22"/>
                <w:szCs w:val="22"/>
              </w:rPr>
              <w:t>:</w:t>
            </w:r>
          </w:p>
        </w:tc>
        <w:tc>
          <w:tcPr>
            <w:tcW w:w="2723" w:type="dxa"/>
            <w:tcBorders>
              <w:bottom w:val="single" w:sz="12" w:space="0" w:color="auto"/>
            </w:tcBorders>
          </w:tcPr>
          <w:p w:rsidR="001E315A" w:rsidRPr="007B26CE" w:rsidRDefault="001E315A" w:rsidP="007E2D80">
            <w:pPr>
              <w:tabs>
                <w:tab w:val="left" w:pos="540"/>
                <w:tab w:val="center" w:pos="4680"/>
              </w:tabs>
              <w:ind w:right="224"/>
              <w:jc w:val="both"/>
              <w:rPr>
                <w:rFonts w:ascii="Calibri" w:hAnsi="Calibri" w:cs="Arial"/>
                <w:bCs/>
                <w:sz w:val="22"/>
              </w:rPr>
            </w:pPr>
          </w:p>
        </w:tc>
        <w:tc>
          <w:tcPr>
            <w:tcW w:w="4045" w:type="dxa"/>
            <w:tcBorders>
              <w:bottom w:val="single" w:sz="12" w:space="0" w:color="auto"/>
            </w:tcBorders>
          </w:tcPr>
          <w:p w:rsidR="001E315A" w:rsidRPr="007B26CE" w:rsidRDefault="001E315A" w:rsidP="007E2D80">
            <w:pPr>
              <w:tabs>
                <w:tab w:val="left" w:pos="540"/>
                <w:tab w:val="center" w:pos="4680"/>
              </w:tabs>
              <w:ind w:right="224"/>
              <w:jc w:val="both"/>
              <w:rPr>
                <w:rFonts w:ascii="Calibri" w:hAnsi="Calibri" w:cs="Arial"/>
                <w:bCs/>
                <w:sz w:val="22"/>
              </w:rPr>
            </w:pPr>
          </w:p>
        </w:tc>
      </w:tr>
    </w:tbl>
    <w:p w:rsidR="001E315A" w:rsidRDefault="001E315A" w:rsidP="003A3DAC">
      <w:pPr>
        <w:tabs>
          <w:tab w:val="left" w:pos="540"/>
          <w:tab w:val="center" w:pos="4680"/>
        </w:tabs>
        <w:ind w:right="224"/>
        <w:jc w:val="both"/>
        <w:rPr>
          <w:rFonts w:ascii="Calibri" w:hAnsi="Calibri" w:cs="Arial"/>
          <w:b/>
          <w:sz w:val="22"/>
          <w:szCs w:val="22"/>
        </w:rPr>
      </w:pPr>
    </w:p>
    <w:p w:rsidR="001E315A" w:rsidRPr="00C92A6E" w:rsidRDefault="001E315A" w:rsidP="003A3DAC">
      <w:pPr>
        <w:tabs>
          <w:tab w:val="left" w:pos="0"/>
          <w:tab w:val="center" w:pos="4500"/>
        </w:tabs>
        <w:ind w:left="-720" w:right="224"/>
        <w:jc w:val="both"/>
        <w:rPr>
          <w:rFonts w:ascii="Calibri" w:hAnsi="Calibri" w:cs="Arial"/>
          <w:b/>
          <w:sz w:val="22"/>
          <w:szCs w:val="22"/>
        </w:rPr>
      </w:pPr>
      <w:r>
        <w:rPr>
          <w:rFonts w:ascii="Calibri" w:hAnsi="Calibri" w:cs="Arial"/>
          <w:b/>
          <w:sz w:val="22"/>
          <w:szCs w:val="22"/>
        </w:rPr>
        <w:tab/>
        <w:t>2</w:t>
      </w:r>
      <w:r w:rsidRPr="007B26CE">
        <w:rPr>
          <w:rFonts w:ascii="Calibri" w:hAnsi="Calibri" w:cs="Arial"/>
          <w:b/>
          <w:sz w:val="22"/>
          <w:szCs w:val="22"/>
        </w:rPr>
        <w:t xml:space="preserve">. </w:t>
      </w:r>
      <w:r w:rsidRPr="00C92A6E">
        <w:rPr>
          <w:rFonts w:ascii="Calibri" w:hAnsi="Calibri" w:cs="Arial"/>
          <w:b/>
          <w:sz w:val="22"/>
          <w:szCs w:val="22"/>
        </w:rPr>
        <w:t>Main Contact in the Band dealing with this application</w:t>
      </w:r>
    </w:p>
    <w:p w:rsidR="001E315A" w:rsidRPr="00416DF6" w:rsidRDefault="001E315A" w:rsidP="003A3DAC">
      <w:pPr>
        <w:tabs>
          <w:tab w:val="left" w:pos="0"/>
          <w:tab w:val="center" w:pos="4500"/>
        </w:tabs>
        <w:ind w:left="-720" w:right="224"/>
        <w:jc w:val="both"/>
        <w:rPr>
          <w:rFonts w:ascii="Calibri" w:hAnsi="Calibri" w:cs="Arial"/>
          <w:color w:val="FF0000"/>
          <w:sz w:val="22"/>
          <w:szCs w:val="22"/>
        </w:rPr>
      </w:pPr>
      <w:r w:rsidRPr="00C92A6E">
        <w:rPr>
          <w:rFonts w:ascii="Calibri" w:hAnsi="Calibri" w:cs="Arial"/>
          <w:b/>
          <w:sz w:val="22"/>
          <w:szCs w:val="22"/>
        </w:rPr>
        <w:tab/>
      </w:r>
      <w:r w:rsidRPr="00C92A6E">
        <w:rPr>
          <w:rFonts w:ascii="Calibri" w:hAnsi="Calibri" w:cs="Arial"/>
          <w:sz w:val="22"/>
          <w:szCs w:val="22"/>
        </w:rPr>
        <w:t>(</w:t>
      </w:r>
      <w:r>
        <w:rPr>
          <w:rFonts w:ascii="Calibri" w:hAnsi="Calibri" w:cs="Arial"/>
          <w:sz w:val="22"/>
          <w:szCs w:val="22"/>
        </w:rPr>
        <w:t>P</w:t>
      </w:r>
      <w:r w:rsidRPr="00C92A6E">
        <w:rPr>
          <w:rFonts w:ascii="Calibri" w:hAnsi="Calibri" w:cs="Arial"/>
          <w:sz w:val="22"/>
          <w:szCs w:val="22"/>
        </w:rPr>
        <w:t xml:space="preserve">referably someone who </w:t>
      </w:r>
      <w:r>
        <w:rPr>
          <w:rFonts w:ascii="Calibri" w:hAnsi="Calibri" w:cs="Arial"/>
          <w:sz w:val="22"/>
          <w:szCs w:val="22"/>
        </w:rPr>
        <w:t>has good conversational</w:t>
      </w:r>
      <w:r w:rsidRPr="00C92A6E">
        <w:rPr>
          <w:rFonts w:ascii="Calibri" w:hAnsi="Calibri" w:cs="Arial"/>
          <w:sz w:val="22"/>
          <w:szCs w:val="22"/>
        </w:rPr>
        <w:t xml:space="preserve"> English)</w:t>
      </w:r>
    </w:p>
    <w:p w:rsidR="001E315A" w:rsidRPr="00416DF6" w:rsidRDefault="001E315A" w:rsidP="003A3DAC">
      <w:pPr>
        <w:tabs>
          <w:tab w:val="left" w:pos="0"/>
          <w:tab w:val="center" w:pos="4500"/>
        </w:tabs>
        <w:ind w:right="224"/>
        <w:jc w:val="both"/>
        <w:rPr>
          <w:rFonts w:ascii="Calibri" w:hAnsi="Calibri" w:cs="Arial"/>
          <w:bCs/>
          <w:sz w:val="22"/>
          <w:szCs w:val="22"/>
          <w:highlight w:val="yellow"/>
        </w:rPr>
      </w:pPr>
    </w:p>
    <w:tbl>
      <w:tblPr>
        <w:tblW w:w="9195" w:type="dxa"/>
        <w:tblBorders>
          <w:top w:val="single" w:sz="12" w:space="0" w:color="auto"/>
          <w:left w:val="single" w:sz="12" w:space="0" w:color="auto"/>
          <w:bottom w:val="single" w:sz="12" w:space="0" w:color="auto"/>
          <w:right w:val="single" w:sz="12" w:space="0" w:color="auto"/>
          <w:insideH w:val="dotted" w:sz="4" w:space="0" w:color="auto"/>
        </w:tblBorders>
        <w:tblLook w:val="0000"/>
      </w:tblPr>
      <w:tblGrid>
        <w:gridCol w:w="8755"/>
        <w:gridCol w:w="440"/>
      </w:tblGrid>
      <w:tr w:rsidR="001E315A" w:rsidRPr="00416DF6" w:rsidTr="007E2D80">
        <w:tc>
          <w:tcPr>
            <w:tcW w:w="8755" w:type="dxa"/>
            <w:tcBorders>
              <w:top w:val="single" w:sz="12" w:space="0" w:color="auto"/>
            </w:tcBorders>
          </w:tcPr>
          <w:p w:rsidR="001E315A" w:rsidRPr="00C92A6E" w:rsidRDefault="001E315A" w:rsidP="007E2D80">
            <w:pPr>
              <w:tabs>
                <w:tab w:val="left" w:pos="0"/>
                <w:tab w:val="center" w:pos="4500"/>
              </w:tabs>
              <w:ind w:right="224"/>
              <w:jc w:val="both"/>
              <w:rPr>
                <w:rFonts w:ascii="Calibri" w:hAnsi="Calibri" w:cs="Arial"/>
                <w:bCs/>
                <w:sz w:val="22"/>
              </w:rPr>
            </w:pPr>
            <w:r w:rsidRPr="00C92A6E">
              <w:rPr>
                <w:rFonts w:ascii="Calibri" w:hAnsi="Calibri" w:cs="Arial"/>
                <w:bCs/>
                <w:sz w:val="22"/>
                <w:szCs w:val="22"/>
              </w:rPr>
              <w:t>Contact Name:</w:t>
            </w:r>
          </w:p>
        </w:tc>
        <w:tc>
          <w:tcPr>
            <w:tcW w:w="440" w:type="dxa"/>
            <w:tcBorders>
              <w:top w:val="single" w:sz="12" w:space="0" w:color="auto"/>
            </w:tcBorders>
          </w:tcPr>
          <w:p w:rsidR="001E315A" w:rsidRPr="00416DF6" w:rsidRDefault="001E315A" w:rsidP="007E2D80">
            <w:pPr>
              <w:tabs>
                <w:tab w:val="left" w:pos="0"/>
                <w:tab w:val="center" w:pos="4500"/>
              </w:tabs>
              <w:ind w:right="224"/>
              <w:jc w:val="both"/>
              <w:rPr>
                <w:rFonts w:ascii="Calibri" w:hAnsi="Calibri" w:cs="Arial"/>
                <w:bCs/>
                <w:sz w:val="22"/>
                <w:highlight w:val="yellow"/>
              </w:rPr>
            </w:pPr>
            <w:r w:rsidRPr="00416DF6">
              <w:rPr>
                <w:rFonts w:ascii="Calibri" w:hAnsi="Calibri" w:cs="Arial"/>
                <w:bCs/>
                <w:sz w:val="22"/>
                <w:szCs w:val="22"/>
                <w:highlight w:val="yellow"/>
              </w:rPr>
              <w:t xml:space="preserve"> </w:t>
            </w:r>
          </w:p>
        </w:tc>
      </w:tr>
      <w:tr w:rsidR="001E315A" w:rsidRPr="00416DF6" w:rsidTr="007E2D80">
        <w:tc>
          <w:tcPr>
            <w:tcW w:w="8755" w:type="dxa"/>
          </w:tcPr>
          <w:p w:rsidR="001E315A" w:rsidRPr="00C92A6E" w:rsidRDefault="001E315A" w:rsidP="007E2D80">
            <w:pPr>
              <w:tabs>
                <w:tab w:val="left" w:pos="0"/>
                <w:tab w:val="center" w:pos="4500"/>
              </w:tabs>
              <w:ind w:right="224"/>
              <w:jc w:val="both"/>
              <w:rPr>
                <w:rFonts w:ascii="Calibri" w:hAnsi="Calibri" w:cs="Arial"/>
                <w:bCs/>
                <w:sz w:val="22"/>
              </w:rPr>
            </w:pPr>
            <w:r w:rsidRPr="00C92A6E">
              <w:rPr>
                <w:rFonts w:ascii="Calibri" w:hAnsi="Calibri" w:cs="Arial"/>
                <w:bCs/>
                <w:sz w:val="22"/>
                <w:szCs w:val="22"/>
              </w:rPr>
              <w:t>Contact’s Email Address:</w:t>
            </w:r>
          </w:p>
        </w:tc>
        <w:tc>
          <w:tcPr>
            <w:tcW w:w="440" w:type="dxa"/>
          </w:tcPr>
          <w:p w:rsidR="001E315A" w:rsidRPr="00416DF6" w:rsidRDefault="001E315A" w:rsidP="007E2D80">
            <w:pPr>
              <w:tabs>
                <w:tab w:val="left" w:pos="0"/>
                <w:tab w:val="center" w:pos="4500"/>
              </w:tabs>
              <w:ind w:right="224"/>
              <w:jc w:val="both"/>
              <w:rPr>
                <w:rFonts w:ascii="Calibri" w:hAnsi="Calibri" w:cs="Arial"/>
                <w:bCs/>
                <w:sz w:val="22"/>
                <w:highlight w:val="yellow"/>
              </w:rPr>
            </w:pPr>
            <w:r w:rsidRPr="00416DF6">
              <w:rPr>
                <w:rFonts w:ascii="Calibri" w:hAnsi="Calibri" w:cs="Arial"/>
                <w:bCs/>
                <w:sz w:val="22"/>
                <w:szCs w:val="22"/>
                <w:highlight w:val="yellow"/>
              </w:rPr>
              <w:t xml:space="preserve"> </w:t>
            </w:r>
          </w:p>
        </w:tc>
      </w:tr>
      <w:tr w:rsidR="001E315A" w:rsidRPr="00416DF6" w:rsidTr="007E2D80">
        <w:tc>
          <w:tcPr>
            <w:tcW w:w="8755" w:type="dxa"/>
          </w:tcPr>
          <w:p w:rsidR="001E315A" w:rsidRPr="00C92A6E" w:rsidRDefault="001E315A" w:rsidP="007E2D80">
            <w:pPr>
              <w:tabs>
                <w:tab w:val="left" w:pos="0"/>
                <w:tab w:val="center" w:pos="4500"/>
              </w:tabs>
              <w:ind w:right="224"/>
              <w:jc w:val="both"/>
              <w:rPr>
                <w:rFonts w:ascii="Calibri" w:hAnsi="Calibri" w:cs="Arial"/>
                <w:bCs/>
                <w:sz w:val="22"/>
              </w:rPr>
            </w:pPr>
            <w:r w:rsidRPr="00C92A6E">
              <w:rPr>
                <w:rFonts w:ascii="Calibri" w:hAnsi="Calibri" w:cs="Arial"/>
                <w:bCs/>
                <w:sz w:val="22"/>
                <w:szCs w:val="22"/>
              </w:rPr>
              <w:t>Contact’s Mobile Phone Number:</w:t>
            </w:r>
          </w:p>
        </w:tc>
        <w:tc>
          <w:tcPr>
            <w:tcW w:w="440" w:type="dxa"/>
          </w:tcPr>
          <w:p w:rsidR="001E315A" w:rsidRPr="00416DF6" w:rsidRDefault="001E315A" w:rsidP="007E2D80">
            <w:pPr>
              <w:tabs>
                <w:tab w:val="left" w:pos="0"/>
                <w:tab w:val="center" w:pos="4500"/>
              </w:tabs>
              <w:ind w:right="224"/>
              <w:jc w:val="both"/>
              <w:rPr>
                <w:rFonts w:ascii="Calibri" w:hAnsi="Calibri" w:cs="Arial"/>
                <w:bCs/>
                <w:sz w:val="22"/>
                <w:highlight w:val="yellow"/>
              </w:rPr>
            </w:pPr>
          </w:p>
        </w:tc>
      </w:tr>
      <w:tr w:rsidR="001E315A" w:rsidRPr="007B26CE" w:rsidTr="007E2D80">
        <w:tc>
          <w:tcPr>
            <w:tcW w:w="8755" w:type="dxa"/>
            <w:tcBorders>
              <w:bottom w:val="single" w:sz="12" w:space="0" w:color="auto"/>
            </w:tcBorders>
          </w:tcPr>
          <w:p w:rsidR="001E315A" w:rsidRPr="00C92A6E" w:rsidRDefault="001E315A" w:rsidP="007E2D80">
            <w:pPr>
              <w:tabs>
                <w:tab w:val="left" w:pos="0"/>
                <w:tab w:val="center" w:pos="4500"/>
              </w:tabs>
              <w:ind w:right="224"/>
              <w:jc w:val="both"/>
              <w:rPr>
                <w:rFonts w:ascii="Calibri" w:hAnsi="Calibri" w:cs="Arial"/>
                <w:b/>
                <w:bCs/>
                <w:sz w:val="22"/>
              </w:rPr>
            </w:pPr>
            <w:r w:rsidRPr="00C92A6E">
              <w:rPr>
                <w:rFonts w:ascii="Calibri" w:hAnsi="Calibri" w:cs="Arial"/>
                <w:bCs/>
                <w:sz w:val="22"/>
                <w:szCs w:val="22"/>
              </w:rPr>
              <w:t>Time difference between Dublin and your location (e.g. +6 hrs):</w:t>
            </w:r>
          </w:p>
        </w:tc>
        <w:tc>
          <w:tcPr>
            <w:tcW w:w="440" w:type="dxa"/>
            <w:tcBorders>
              <w:bottom w:val="single" w:sz="12" w:space="0" w:color="auto"/>
            </w:tcBorders>
          </w:tcPr>
          <w:p w:rsidR="001E315A" w:rsidRPr="007B26CE" w:rsidRDefault="001E315A" w:rsidP="007E2D80">
            <w:pPr>
              <w:tabs>
                <w:tab w:val="left" w:pos="0"/>
                <w:tab w:val="center" w:pos="4500"/>
              </w:tabs>
              <w:ind w:right="224"/>
              <w:jc w:val="both"/>
              <w:rPr>
                <w:rFonts w:ascii="Calibri" w:hAnsi="Calibri" w:cs="Arial"/>
                <w:bCs/>
                <w:sz w:val="22"/>
              </w:rPr>
            </w:pPr>
          </w:p>
        </w:tc>
      </w:tr>
    </w:tbl>
    <w:p w:rsidR="001E315A" w:rsidRDefault="001E315A" w:rsidP="003A3DAC">
      <w:pPr>
        <w:tabs>
          <w:tab w:val="left" w:pos="0"/>
          <w:tab w:val="center" w:pos="4500"/>
        </w:tabs>
        <w:ind w:right="224"/>
        <w:jc w:val="both"/>
        <w:rPr>
          <w:rFonts w:ascii="Calibri" w:hAnsi="Calibri" w:cs="Arial"/>
          <w:b/>
          <w:sz w:val="22"/>
          <w:szCs w:val="22"/>
        </w:rPr>
      </w:pPr>
    </w:p>
    <w:p w:rsidR="001E315A" w:rsidRPr="00C92A6E" w:rsidRDefault="001E315A" w:rsidP="003A3DAC">
      <w:pPr>
        <w:tabs>
          <w:tab w:val="left" w:pos="0"/>
          <w:tab w:val="center" w:pos="4500"/>
        </w:tabs>
        <w:ind w:left="-720" w:right="224"/>
        <w:jc w:val="both"/>
        <w:rPr>
          <w:rFonts w:ascii="Calibri" w:hAnsi="Calibri" w:cs="Arial"/>
          <w:b/>
          <w:sz w:val="22"/>
          <w:szCs w:val="22"/>
        </w:rPr>
      </w:pPr>
      <w:r>
        <w:rPr>
          <w:rFonts w:ascii="Calibri" w:hAnsi="Calibri" w:cs="Arial"/>
          <w:b/>
          <w:sz w:val="22"/>
          <w:szCs w:val="22"/>
        </w:rPr>
        <w:tab/>
        <w:t>3</w:t>
      </w:r>
      <w:r w:rsidRPr="00C92A6E">
        <w:rPr>
          <w:rFonts w:ascii="Calibri" w:hAnsi="Calibri" w:cs="Arial"/>
          <w:b/>
          <w:sz w:val="22"/>
          <w:szCs w:val="22"/>
        </w:rPr>
        <w:t xml:space="preserve">. Moving Footage of the Band performing </w:t>
      </w:r>
    </w:p>
    <w:p w:rsidR="001E315A" w:rsidRPr="00C92A6E" w:rsidRDefault="001E315A" w:rsidP="003A3DAC">
      <w:pPr>
        <w:tabs>
          <w:tab w:val="left" w:pos="0"/>
          <w:tab w:val="center" w:pos="4500"/>
        </w:tabs>
        <w:ind w:right="224"/>
        <w:jc w:val="both"/>
        <w:rPr>
          <w:rFonts w:ascii="Calibri" w:hAnsi="Calibri" w:cs="Arial"/>
          <w:b/>
          <w:bCs/>
          <w:color w:val="FF0000"/>
          <w:sz w:val="22"/>
          <w:szCs w:val="22"/>
        </w:rPr>
      </w:pPr>
      <w:r w:rsidRPr="00C92A6E">
        <w:rPr>
          <w:rFonts w:ascii="Calibri" w:hAnsi="Calibri" w:cs="Arial"/>
          <w:bCs/>
          <w:sz w:val="22"/>
          <w:szCs w:val="22"/>
        </w:rPr>
        <w:t>Please list website details where footage of suitable quality would be available to view remotely (if available)</w:t>
      </w:r>
      <w:r w:rsidRPr="00C92A6E">
        <w:rPr>
          <w:rFonts w:ascii="Calibri" w:hAnsi="Calibri" w:cs="Arial"/>
          <w:b/>
          <w:bCs/>
          <w:color w:val="FF0000"/>
          <w:sz w:val="22"/>
          <w:szCs w:val="22"/>
        </w:rPr>
        <w:t xml:space="preserve"> </w:t>
      </w:r>
    </w:p>
    <w:p w:rsidR="001E315A" w:rsidRPr="00C92A6E" w:rsidRDefault="001E315A" w:rsidP="003A3DAC">
      <w:pPr>
        <w:tabs>
          <w:tab w:val="left" w:pos="0"/>
          <w:tab w:val="center" w:pos="4500"/>
        </w:tabs>
        <w:ind w:right="224"/>
        <w:jc w:val="both"/>
        <w:rPr>
          <w:rFonts w:ascii="Calibri" w:hAnsi="Calibri" w:cs="Arial"/>
          <w:bCs/>
          <w:sz w:val="22"/>
          <w:szCs w:val="22"/>
        </w:rPr>
      </w:pPr>
    </w:p>
    <w:tbl>
      <w:tblPr>
        <w:tblW w:w="0" w:type="auto"/>
        <w:tblBorders>
          <w:top w:val="single" w:sz="12" w:space="0" w:color="auto"/>
          <w:left w:val="single" w:sz="12" w:space="0" w:color="auto"/>
          <w:bottom w:val="single" w:sz="12" w:space="0" w:color="auto"/>
          <w:right w:val="single" w:sz="12" w:space="0" w:color="auto"/>
          <w:insideH w:val="dotted" w:sz="4" w:space="0" w:color="auto"/>
        </w:tblBorders>
        <w:tblLook w:val="0000"/>
      </w:tblPr>
      <w:tblGrid>
        <w:gridCol w:w="4608"/>
        <w:gridCol w:w="4608"/>
      </w:tblGrid>
      <w:tr w:rsidR="001E315A" w:rsidRPr="00C92A6E" w:rsidTr="007E2D80">
        <w:tc>
          <w:tcPr>
            <w:tcW w:w="4608" w:type="dxa"/>
            <w:tcBorders>
              <w:top w:val="single" w:sz="12" w:space="0" w:color="auto"/>
            </w:tcBorders>
          </w:tcPr>
          <w:p w:rsidR="001E315A" w:rsidRPr="00C92A6E" w:rsidRDefault="001E315A" w:rsidP="007E2D80">
            <w:pPr>
              <w:numPr>
                <w:ilvl w:val="0"/>
                <w:numId w:val="4"/>
              </w:numPr>
              <w:tabs>
                <w:tab w:val="left" w:pos="0"/>
                <w:tab w:val="center" w:pos="4500"/>
              </w:tabs>
              <w:ind w:right="224"/>
              <w:jc w:val="both"/>
              <w:rPr>
                <w:rFonts w:ascii="Calibri" w:hAnsi="Calibri" w:cs="Arial"/>
                <w:bCs/>
                <w:sz w:val="22"/>
              </w:rPr>
            </w:pPr>
            <w:r w:rsidRPr="00C92A6E">
              <w:rPr>
                <w:rFonts w:ascii="Calibri" w:hAnsi="Calibri" w:cs="Arial"/>
                <w:bCs/>
                <w:sz w:val="22"/>
                <w:szCs w:val="22"/>
              </w:rPr>
              <w:t>http://www.</w:t>
            </w:r>
          </w:p>
        </w:tc>
        <w:tc>
          <w:tcPr>
            <w:tcW w:w="4608" w:type="dxa"/>
            <w:tcBorders>
              <w:top w:val="single" w:sz="12" w:space="0" w:color="auto"/>
            </w:tcBorders>
          </w:tcPr>
          <w:p w:rsidR="001E315A" w:rsidRPr="00C92A6E" w:rsidRDefault="001E315A" w:rsidP="007E2D80">
            <w:pPr>
              <w:tabs>
                <w:tab w:val="left" w:pos="0"/>
                <w:tab w:val="center" w:pos="4500"/>
              </w:tabs>
              <w:ind w:right="224"/>
              <w:jc w:val="both"/>
              <w:rPr>
                <w:rFonts w:ascii="Calibri" w:hAnsi="Calibri" w:cs="Arial"/>
                <w:bCs/>
                <w:sz w:val="22"/>
              </w:rPr>
            </w:pPr>
            <w:r w:rsidRPr="00C92A6E">
              <w:rPr>
                <w:rFonts w:ascii="Calibri" w:hAnsi="Calibri" w:cs="Arial"/>
                <w:bCs/>
                <w:sz w:val="22"/>
                <w:szCs w:val="22"/>
              </w:rPr>
              <w:t xml:space="preserve"> </w:t>
            </w:r>
          </w:p>
        </w:tc>
      </w:tr>
      <w:tr w:rsidR="001E315A" w:rsidRPr="00C92A6E" w:rsidTr="007E2D80">
        <w:tc>
          <w:tcPr>
            <w:tcW w:w="4608" w:type="dxa"/>
          </w:tcPr>
          <w:p w:rsidR="001E315A" w:rsidRPr="00C92A6E" w:rsidRDefault="001E315A" w:rsidP="007E2D80">
            <w:pPr>
              <w:numPr>
                <w:ilvl w:val="0"/>
                <w:numId w:val="4"/>
              </w:numPr>
              <w:tabs>
                <w:tab w:val="left" w:pos="0"/>
                <w:tab w:val="center" w:pos="4500"/>
              </w:tabs>
              <w:ind w:right="224"/>
              <w:jc w:val="both"/>
              <w:rPr>
                <w:rFonts w:ascii="Calibri" w:hAnsi="Calibri" w:cs="Arial"/>
                <w:bCs/>
                <w:sz w:val="22"/>
              </w:rPr>
            </w:pPr>
            <w:r w:rsidRPr="00C92A6E">
              <w:rPr>
                <w:rFonts w:ascii="Calibri" w:hAnsi="Calibri" w:cs="Arial"/>
                <w:bCs/>
                <w:sz w:val="22"/>
                <w:szCs w:val="22"/>
              </w:rPr>
              <w:t>http://www.</w:t>
            </w:r>
          </w:p>
        </w:tc>
        <w:tc>
          <w:tcPr>
            <w:tcW w:w="4608" w:type="dxa"/>
          </w:tcPr>
          <w:p w:rsidR="001E315A" w:rsidRPr="00C92A6E" w:rsidRDefault="001E315A" w:rsidP="007E2D80">
            <w:pPr>
              <w:tabs>
                <w:tab w:val="left" w:pos="0"/>
                <w:tab w:val="center" w:pos="4500"/>
              </w:tabs>
              <w:ind w:right="224"/>
              <w:jc w:val="both"/>
              <w:rPr>
                <w:rFonts w:ascii="Calibri" w:hAnsi="Calibri" w:cs="Arial"/>
                <w:bCs/>
                <w:sz w:val="22"/>
              </w:rPr>
            </w:pPr>
            <w:r w:rsidRPr="00C92A6E">
              <w:rPr>
                <w:rFonts w:ascii="Calibri" w:hAnsi="Calibri" w:cs="Arial"/>
                <w:bCs/>
                <w:sz w:val="22"/>
                <w:szCs w:val="22"/>
              </w:rPr>
              <w:t xml:space="preserve"> </w:t>
            </w:r>
          </w:p>
        </w:tc>
      </w:tr>
      <w:tr w:rsidR="001E315A" w:rsidRPr="00C92A6E" w:rsidTr="007E2D80">
        <w:tc>
          <w:tcPr>
            <w:tcW w:w="4608" w:type="dxa"/>
            <w:tcBorders>
              <w:bottom w:val="single" w:sz="12" w:space="0" w:color="auto"/>
            </w:tcBorders>
          </w:tcPr>
          <w:p w:rsidR="001E315A" w:rsidRPr="00C92A6E" w:rsidRDefault="001E315A" w:rsidP="007E2D80">
            <w:pPr>
              <w:numPr>
                <w:ilvl w:val="0"/>
                <w:numId w:val="4"/>
              </w:numPr>
              <w:tabs>
                <w:tab w:val="left" w:pos="0"/>
                <w:tab w:val="center" w:pos="4500"/>
              </w:tabs>
              <w:ind w:right="224"/>
              <w:jc w:val="both"/>
              <w:rPr>
                <w:rFonts w:ascii="Calibri" w:hAnsi="Calibri" w:cs="Arial"/>
                <w:bCs/>
                <w:sz w:val="22"/>
              </w:rPr>
            </w:pPr>
            <w:r w:rsidRPr="00C92A6E">
              <w:rPr>
                <w:rFonts w:ascii="Calibri" w:hAnsi="Calibri" w:cs="Arial"/>
                <w:bCs/>
                <w:sz w:val="22"/>
                <w:szCs w:val="22"/>
              </w:rPr>
              <w:t>http://www.</w:t>
            </w:r>
          </w:p>
        </w:tc>
        <w:tc>
          <w:tcPr>
            <w:tcW w:w="4608" w:type="dxa"/>
            <w:tcBorders>
              <w:bottom w:val="single" w:sz="12" w:space="0" w:color="auto"/>
            </w:tcBorders>
          </w:tcPr>
          <w:p w:rsidR="001E315A" w:rsidRPr="00C92A6E" w:rsidRDefault="001E315A" w:rsidP="007E2D80">
            <w:pPr>
              <w:tabs>
                <w:tab w:val="left" w:pos="0"/>
                <w:tab w:val="center" w:pos="4500"/>
              </w:tabs>
              <w:ind w:right="224"/>
              <w:jc w:val="both"/>
              <w:rPr>
                <w:rFonts w:ascii="Calibri" w:hAnsi="Calibri" w:cs="Arial"/>
                <w:bCs/>
                <w:sz w:val="22"/>
              </w:rPr>
            </w:pPr>
          </w:p>
        </w:tc>
      </w:tr>
    </w:tbl>
    <w:p w:rsidR="001E315A" w:rsidRPr="00C92A6E" w:rsidRDefault="001E315A" w:rsidP="003A3DAC">
      <w:pPr>
        <w:tabs>
          <w:tab w:val="left" w:pos="540"/>
          <w:tab w:val="center" w:pos="4680"/>
        </w:tabs>
        <w:ind w:right="224"/>
        <w:jc w:val="both"/>
        <w:rPr>
          <w:rFonts w:ascii="Calibri" w:hAnsi="Calibri" w:cs="Arial"/>
          <w:bCs/>
          <w:sz w:val="22"/>
          <w:szCs w:val="22"/>
        </w:rPr>
      </w:pPr>
    </w:p>
    <w:p w:rsidR="001E315A" w:rsidRPr="00C92A6E" w:rsidRDefault="001E315A" w:rsidP="003A3DAC">
      <w:pPr>
        <w:tabs>
          <w:tab w:val="left" w:pos="540"/>
          <w:tab w:val="left" w:pos="2700"/>
          <w:tab w:val="left" w:pos="3060"/>
        </w:tabs>
        <w:ind w:right="224"/>
        <w:jc w:val="both"/>
        <w:rPr>
          <w:rFonts w:ascii="Calibri" w:hAnsi="Calibri" w:cs="Calibri"/>
          <w:b/>
          <w:bCs/>
          <w:sz w:val="22"/>
          <w:szCs w:val="22"/>
        </w:rPr>
      </w:pPr>
      <w:r w:rsidRPr="00C92A6E">
        <w:rPr>
          <w:rFonts w:ascii="Calibri" w:hAnsi="Calibri" w:cs="Calibri"/>
          <w:b/>
          <w:bCs/>
          <w:sz w:val="22"/>
          <w:szCs w:val="22"/>
        </w:rPr>
        <w:t>4. Dublin Itinerary</w:t>
      </w:r>
      <w:r>
        <w:rPr>
          <w:rFonts w:ascii="Calibri" w:hAnsi="Calibri" w:cs="Calibri"/>
          <w:b/>
          <w:bCs/>
          <w:sz w:val="22"/>
          <w:szCs w:val="22"/>
        </w:rPr>
        <w:t xml:space="preserve"> </w:t>
      </w:r>
    </w:p>
    <w:p w:rsidR="001E315A" w:rsidRPr="00C92A6E" w:rsidRDefault="001E315A" w:rsidP="003A3DAC">
      <w:pPr>
        <w:tabs>
          <w:tab w:val="left" w:pos="540"/>
          <w:tab w:val="left" w:pos="2700"/>
          <w:tab w:val="left" w:pos="3060"/>
        </w:tabs>
        <w:ind w:right="224"/>
        <w:jc w:val="both"/>
        <w:rPr>
          <w:rFonts w:ascii="Calibri" w:hAnsi="Calibri" w:cs="Calibri"/>
          <w:b/>
          <w:bCs/>
          <w:sz w:val="22"/>
          <w:szCs w:val="22"/>
        </w:rPr>
      </w:pPr>
    </w:p>
    <w:tbl>
      <w:tblPr>
        <w:tblW w:w="9594" w:type="dxa"/>
        <w:tblBorders>
          <w:top w:val="single" w:sz="12" w:space="0" w:color="auto"/>
          <w:left w:val="single" w:sz="12" w:space="0" w:color="auto"/>
          <w:bottom w:val="single" w:sz="12" w:space="0" w:color="auto"/>
          <w:right w:val="single" w:sz="12" w:space="0" w:color="auto"/>
          <w:insideH w:val="dotted" w:sz="4" w:space="0" w:color="auto"/>
        </w:tblBorders>
        <w:tblLook w:val="0000"/>
      </w:tblPr>
      <w:tblGrid>
        <w:gridCol w:w="4797"/>
        <w:gridCol w:w="4797"/>
      </w:tblGrid>
      <w:tr w:rsidR="001E315A" w:rsidRPr="00C92A6E" w:rsidTr="007E2D80">
        <w:tc>
          <w:tcPr>
            <w:tcW w:w="9594" w:type="dxa"/>
            <w:gridSpan w:val="2"/>
            <w:tcBorders>
              <w:top w:val="single" w:sz="12" w:space="0" w:color="auto"/>
            </w:tcBorders>
          </w:tcPr>
          <w:p w:rsidR="001E315A" w:rsidRPr="00C92A6E" w:rsidRDefault="001E315A" w:rsidP="007E2D80">
            <w:pPr>
              <w:tabs>
                <w:tab w:val="left" w:pos="540"/>
                <w:tab w:val="left" w:pos="2700"/>
                <w:tab w:val="left" w:pos="3060"/>
              </w:tabs>
              <w:ind w:right="224"/>
              <w:jc w:val="both"/>
              <w:rPr>
                <w:rFonts w:ascii="Calibri" w:hAnsi="Calibri" w:cs="Calibri"/>
                <w:sz w:val="22"/>
              </w:rPr>
            </w:pPr>
            <w:r w:rsidRPr="00C92A6E">
              <w:rPr>
                <w:rFonts w:ascii="Calibri" w:hAnsi="Calibri" w:cs="Calibri"/>
                <w:sz w:val="22"/>
                <w:szCs w:val="22"/>
              </w:rPr>
              <w:t xml:space="preserve">Group Arrival Date:                                                                 Group Departure Date: </w:t>
            </w:r>
          </w:p>
        </w:tc>
      </w:tr>
      <w:tr w:rsidR="001E315A" w:rsidRPr="00C92A6E" w:rsidTr="007E2D80">
        <w:tc>
          <w:tcPr>
            <w:tcW w:w="9594" w:type="dxa"/>
            <w:gridSpan w:val="2"/>
          </w:tcPr>
          <w:p w:rsidR="001E315A" w:rsidRPr="00C92A6E" w:rsidRDefault="001E315A" w:rsidP="007E2D80">
            <w:pPr>
              <w:tabs>
                <w:tab w:val="left" w:pos="540"/>
                <w:tab w:val="left" w:pos="2700"/>
                <w:tab w:val="left" w:pos="3060"/>
              </w:tabs>
              <w:ind w:right="224"/>
              <w:jc w:val="both"/>
              <w:rPr>
                <w:rFonts w:ascii="Calibri" w:hAnsi="Calibri" w:cs="Calibri"/>
                <w:sz w:val="22"/>
              </w:rPr>
            </w:pPr>
            <w:r w:rsidRPr="00C92A6E">
              <w:rPr>
                <w:rFonts w:ascii="Calibri" w:hAnsi="Calibri" w:cs="Calibri"/>
                <w:sz w:val="22"/>
                <w:szCs w:val="22"/>
              </w:rPr>
              <w:t>Hotel/Accommodation Address:</w:t>
            </w:r>
          </w:p>
        </w:tc>
      </w:tr>
      <w:tr w:rsidR="001E315A" w:rsidRPr="00C92A6E" w:rsidTr="007E2D80">
        <w:tc>
          <w:tcPr>
            <w:tcW w:w="9594" w:type="dxa"/>
            <w:gridSpan w:val="2"/>
          </w:tcPr>
          <w:p w:rsidR="001E315A" w:rsidRPr="00C92A6E" w:rsidRDefault="001E315A" w:rsidP="007E2D80">
            <w:pPr>
              <w:tabs>
                <w:tab w:val="left" w:pos="540"/>
                <w:tab w:val="left" w:pos="2700"/>
                <w:tab w:val="left" w:pos="3060"/>
              </w:tabs>
              <w:ind w:right="224"/>
              <w:jc w:val="both"/>
              <w:rPr>
                <w:rFonts w:ascii="Calibri" w:hAnsi="Calibri" w:cs="Calibri"/>
                <w:b/>
                <w:bCs/>
                <w:sz w:val="22"/>
                <w:u w:val="single"/>
              </w:rPr>
            </w:pPr>
          </w:p>
        </w:tc>
      </w:tr>
      <w:tr w:rsidR="001E315A" w:rsidRPr="00C92A6E" w:rsidTr="007E2D80">
        <w:tc>
          <w:tcPr>
            <w:tcW w:w="4797" w:type="dxa"/>
            <w:tcBorders>
              <w:bottom w:val="single" w:sz="12" w:space="0" w:color="auto"/>
            </w:tcBorders>
          </w:tcPr>
          <w:p w:rsidR="001E315A" w:rsidRPr="00C92A6E" w:rsidRDefault="001E315A" w:rsidP="007E2D80">
            <w:pPr>
              <w:tabs>
                <w:tab w:val="left" w:pos="540"/>
                <w:tab w:val="left" w:pos="2700"/>
                <w:tab w:val="left" w:pos="3060"/>
              </w:tabs>
              <w:ind w:right="224"/>
              <w:jc w:val="both"/>
              <w:rPr>
                <w:rFonts w:ascii="Calibri" w:hAnsi="Calibri" w:cs="Calibri"/>
                <w:sz w:val="22"/>
              </w:rPr>
            </w:pPr>
            <w:r w:rsidRPr="00C92A6E">
              <w:rPr>
                <w:rFonts w:ascii="Calibri" w:hAnsi="Calibri" w:cs="Calibri"/>
                <w:sz w:val="22"/>
                <w:szCs w:val="22"/>
              </w:rPr>
              <w:t>Telephone:</w:t>
            </w:r>
          </w:p>
        </w:tc>
        <w:tc>
          <w:tcPr>
            <w:tcW w:w="4797" w:type="dxa"/>
            <w:tcBorders>
              <w:bottom w:val="single" w:sz="12" w:space="0" w:color="auto"/>
            </w:tcBorders>
          </w:tcPr>
          <w:p w:rsidR="001E315A" w:rsidRPr="00C92A6E" w:rsidRDefault="001E315A" w:rsidP="007E2D80">
            <w:pPr>
              <w:tabs>
                <w:tab w:val="left" w:pos="540"/>
                <w:tab w:val="left" w:pos="2700"/>
                <w:tab w:val="left" w:pos="3060"/>
              </w:tabs>
              <w:ind w:right="224"/>
              <w:jc w:val="both"/>
              <w:rPr>
                <w:rFonts w:ascii="Calibri" w:hAnsi="Calibri" w:cs="Calibri"/>
                <w:sz w:val="22"/>
              </w:rPr>
            </w:pPr>
            <w:r w:rsidRPr="00C92A6E">
              <w:rPr>
                <w:rFonts w:ascii="Calibri" w:hAnsi="Calibri" w:cs="Calibri"/>
                <w:sz w:val="22"/>
                <w:szCs w:val="22"/>
              </w:rPr>
              <w:t xml:space="preserve">Fax: </w:t>
            </w:r>
          </w:p>
        </w:tc>
      </w:tr>
    </w:tbl>
    <w:p w:rsidR="001E315A" w:rsidRDefault="001E315A" w:rsidP="003A3DAC">
      <w:pPr>
        <w:tabs>
          <w:tab w:val="left" w:pos="540"/>
          <w:tab w:val="left" w:pos="2700"/>
          <w:tab w:val="left" w:pos="3060"/>
        </w:tabs>
        <w:ind w:right="224"/>
        <w:jc w:val="both"/>
        <w:rPr>
          <w:rFonts w:ascii="Calibri" w:hAnsi="Calibri" w:cs="Arial"/>
          <w:b/>
          <w:bCs/>
          <w:sz w:val="22"/>
          <w:szCs w:val="22"/>
        </w:rPr>
      </w:pPr>
    </w:p>
    <w:p w:rsidR="001E315A" w:rsidRDefault="001E315A" w:rsidP="003A3DAC">
      <w:pPr>
        <w:tabs>
          <w:tab w:val="left" w:pos="540"/>
          <w:tab w:val="left" w:pos="2700"/>
          <w:tab w:val="left" w:pos="3060"/>
        </w:tabs>
        <w:ind w:right="224"/>
        <w:jc w:val="both"/>
        <w:rPr>
          <w:rFonts w:ascii="Calibri" w:hAnsi="Calibri" w:cs="Arial"/>
          <w:b/>
          <w:bCs/>
          <w:sz w:val="22"/>
          <w:szCs w:val="22"/>
        </w:rPr>
      </w:pPr>
    </w:p>
    <w:p w:rsidR="001E315A" w:rsidRDefault="001E315A" w:rsidP="003A3DAC">
      <w:pPr>
        <w:tabs>
          <w:tab w:val="left" w:pos="540"/>
          <w:tab w:val="left" w:pos="2700"/>
          <w:tab w:val="left" w:pos="3060"/>
        </w:tabs>
        <w:ind w:right="224"/>
        <w:jc w:val="both"/>
        <w:rPr>
          <w:rFonts w:ascii="Calibri" w:hAnsi="Calibri" w:cs="Arial"/>
          <w:b/>
          <w:bCs/>
          <w:sz w:val="22"/>
          <w:szCs w:val="22"/>
        </w:rPr>
      </w:pPr>
    </w:p>
    <w:p w:rsidR="001E315A" w:rsidRPr="007B26CE" w:rsidRDefault="001E315A" w:rsidP="003A3DAC">
      <w:pPr>
        <w:tabs>
          <w:tab w:val="left" w:pos="540"/>
          <w:tab w:val="left" w:pos="2700"/>
          <w:tab w:val="left" w:pos="3060"/>
        </w:tabs>
        <w:ind w:right="224"/>
        <w:jc w:val="both"/>
        <w:rPr>
          <w:rFonts w:ascii="Calibri" w:hAnsi="Calibri" w:cs="Arial"/>
          <w:b/>
          <w:bCs/>
          <w:i/>
          <w:iCs/>
          <w:sz w:val="22"/>
          <w:szCs w:val="22"/>
        </w:rPr>
      </w:pPr>
      <w:r>
        <w:rPr>
          <w:rFonts w:ascii="Calibri" w:hAnsi="Calibri" w:cs="Arial"/>
          <w:b/>
          <w:bCs/>
          <w:sz w:val="22"/>
          <w:szCs w:val="22"/>
        </w:rPr>
        <w:t>5</w:t>
      </w:r>
      <w:r w:rsidRPr="007B26CE">
        <w:rPr>
          <w:rFonts w:ascii="Calibri" w:hAnsi="Calibri" w:cs="Arial"/>
          <w:b/>
          <w:bCs/>
          <w:sz w:val="22"/>
          <w:szCs w:val="22"/>
        </w:rPr>
        <w:t>. Type of Group</w:t>
      </w:r>
    </w:p>
    <w:p w:rsidR="001E315A" w:rsidRPr="007B26CE" w:rsidRDefault="001E315A" w:rsidP="003A3DAC">
      <w:pPr>
        <w:tabs>
          <w:tab w:val="left" w:pos="540"/>
          <w:tab w:val="left" w:pos="2700"/>
          <w:tab w:val="left" w:pos="3060"/>
        </w:tabs>
        <w:ind w:right="224"/>
        <w:jc w:val="both"/>
        <w:rPr>
          <w:rFonts w:ascii="Calibri" w:hAnsi="Calibri" w:cs="Arial"/>
          <w:bCs/>
          <w:sz w:val="22"/>
          <w:szCs w:val="22"/>
        </w:rPr>
      </w:pPr>
      <w:r w:rsidRPr="007B26CE">
        <w:rPr>
          <w:rFonts w:ascii="Calibri" w:hAnsi="Calibri" w:cs="Arial"/>
          <w:bCs/>
          <w:sz w:val="22"/>
          <w:szCs w:val="22"/>
        </w:rPr>
        <w:t xml:space="preserve">For the following please mark with a tick or “X” alongside the appropriate group types. </w:t>
      </w:r>
    </w:p>
    <w:p w:rsidR="001E315A" w:rsidRPr="007B26CE" w:rsidRDefault="001E315A" w:rsidP="003A3DAC">
      <w:pPr>
        <w:tabs>
          <w:tab w:val="left" w:pos="540"/>
          <w:tab w:val="left" w:pos="2700"/>
          <w:tab w:val="left" w:pos="3060"/>
        </w:tabs>
        <w:ind w:right="224"/>
        <w:jc w:val="both"/>
        <w:rPr>
          <w:rFonts w:ascii="Calibri" w:hAnsi="Calibri" w:cs="Arial"/>
          <w:bCs/>
          <w:sz w:val="22"/>
          <w:szCs w:val="22"/>
        </w:rPr>
      </w:pPr>
      <w:r w:rsidRPr="007B26CE">
        <w:rPr>
          <w:rFonts w:ascii="Calibri" w:hAnsi="Calibri" w:cs="Arial"/>
          <w:bCs/>
          <w:sz w:val="22"/>
          <w:szCs w:val="22"/>
        </w:rPr>
        <w:t xml:space="preserve">There may be more than one </w:t>
      </w:r>
      <w:r>
        <w:rPr>
          <w:rFonts w:ascii="Calibri" w:hAnsi="Calibri" w:cs="Arial"/>
          <w:bCs/>
          <w:sz w:val="22"/>
          <w:szCs w:val="22"/>
        </w:rPr>
        <w:t xml:space="preserve">category </w:t>
      </w:r>
      <w:r w:rsidRPr="007B26CE">
        <w:rPr>
          <w:rFonts w:ascii="Calibri" w:hAnsi="Calibri" w:cs="Arial"/>
          <w:bCs/>
          <w:sz w:val="22"/>
          <w:szCs w:val="22"/>
        </w:rPr>
        <w:t>that applies to your group or sections within your group.</w:t>
      </w:r>
    </w:p>
    <w:p w:rsidR="001E315A" w:rsidRPr="007B26CE" w:rsidRDefault="001E315A" w:rsidP="003A3DAC">
      <w:pPr>
        <w:tabs>
          <w:tab w:val="left" w:pos="540"/>
          <w:tab w:val="left" w:pos="2700"/>
          <w:tab w:val="left" w:pos="3060"/>
        </w:tabs>
        <w:ind w:right="224"/>
        <w:jc w:val="both"/>
        <w:rPr>
          <w:rFonts w:ascii="Calibri" w:hAnsi="Calibri" w:cs="Arial"/>
          <w:b/>
          <w:bCs/>
          <w:sz w:val="22"/>
          <w:szCs w:val="22"/>
        </w:rPr>
      </w:pPr>
      <w:r w:rsidRPr="007B26CE">
        <w:rPr>
          <w:rFonts w:ascii="Calibri" w:hAnsi="Calibri" w:cs="Arial"/>
          <w:b/>
          <w:bCs/>
          <w:sz w:val="22"/>
          <w:szCs w:val="22"/>
        </w:rPr>
        <w:t>(a)</w:t>
      </w:r>
    </w:p>
    <w:tbl>
      <w:tblPr>
        <w:tblW w:w="9180" w:type="dxa"/>
        <w:tblBorders>
          <w:top w:val="single" w:sz="12" w:space="0" w:color="auto"/>
          <w:left w:val="single" w:sz="12" w:space="0" w:color="auto"/>
          <w:bottom w:val="single" w:sz="12" w:space="0" w:color="auto"/>
          <w:right w:val="single" w:sz="12" w:space="0" w:color="auto"/>
          <w:insideH w:val="dotted" w:sz="4" w:space="0" w:color="auto"/>
        </w:tblBorders>
        <w:tblLook w:val="0000"/>
      </w:tblPr>
      <w:tblGrid>
        <w:gridCol w:w="4851"/>
        <w:gridCol w:w="4329"/>
      </w:tblGrid>
      <w:tr w:rsidR="001E315A" w:rsidRPr="007B26CE" w:rsidTr="007E2D80">
        <w:trPr>
          <w:cantSplit/>
        </w:trPr>
        <w:tc>
          <w:tcPr>
            <w:tcW w:w="4851" w:type="dxa"/>
            <w:tcBorders>
              <w:top w:val="single" w:sz="12" w:space="0" w:color="auto"/>
            </w:tcBorders>
          </w:tcPr>
          <w:p w:rsidR="001E315A" w:rsidRPr="007B26CE" w:rsidRDefault="001E315A" w:rsidP="007E2D80">
            <w:pPr>
              <w:numPr>
                <w:ilvl w:val="0"/>
                <w:numId w:val="3"/>
              </w:numPr>
              <w:tabs>
                <w:tab w:val="left" w:pos="540"/>
                <w:tab w:val="left" w:pos="2700"/>
                <w:tab w:val="left" w:pos="3060"/>
              </w:tabs>
              <w:ind w:right="224"/>
              <w:jc w:val="both"/>
              <w:rPr>
                <w:rFonts w:ascii="Calibri" w:hAnsi="Calibri" w:cs="Arial"/>
                <w:sz w:val="22"/>
              </w:rPr>
            </w:pPr>
            <w:r w:rsidRPr="007B26CE">
              <w:rPr>
                <w:rFonts w:ascii="Calibri" w:hAnsi="Calibri" w:cs="Arial"/>
                <w:sz w:val="22"/>
                <w:szCs w:val="22"/>
              </w:rPr>
              <w:t xml:space="preserve">  Marching Band</w:t>
            </w:r>
          </w:p>
        </w:tc>
        <w:tc>
          <w:tcPr>
            <w:tcW w:w="4329" w:type="dxa"/>
            <w:tcBorders>
              <w:top w:val="single" w:sz="12" w:space="0" w:color="auto"/>
            </w:tcBorders>
          </w:tcPr>
          <w:p w:rsidR="001E315A" w:rsidRPr="007B26CE" w:rsidRDefault="001E315A" w:rsidP="007E2D80">
            <w:pPr>
              <w:numPr>
                <w:ilvl w:val="0"/>
                <w:numId w:val="4"/>
              </w:numPr>
              <w:tabs>
                <w:tab w:val="left" w:pos="540"/>
                <w:tab w:val="left" w:pos="2700"/>
                <w:tab w:val="left" w:pos="3060"/>
              </w:tabs>
              <w:ind w:right="224"/>
              <w:jc w:val="both"/>
              <w:rPr>
                <w:rFonts w:ascii="Calibri" w:hAnsi="Calibri" w:cs="Arial"/>
                <w:sz w:val="22"/>
              </w:rPr>
            </w:pPr>
            <w:r w:rsidRPr="007B26CE">
              <w:rPr>
                <w:rFonts w:ascii="Calibri" w:hAnsi="Calibri" w:cs="Arial"/>
                <w:sz w:val="22"/>
                <w:szCs w:val="22"/>
              </w:rPr>
              <w:t xml:space="preserve"> Concert Band</w:t>
            </w:r>
          </w:p>
        </w:tc>
      </w:tr>
      <w:tr w:rsidR="001E315A" w:rsidRPr="007B26CE" w:rsidTr="007E2D80">
        <w:trPr>
          <w:cantSplit/>
        </w:trPr>
        <w:tc>
          <w:tcPr>
            <w:tcW w:w="4851" w:type="dxa"/>
          </w:tcPr>
          <w:p w:rsidR="001E315A" w:rsidRPr="007B26CE" w:rsidRDefault="001E315A" w:rsidP="007E2D80">
            <w:pPr>
              <w:numPr>
                <w:ilvl w:val="0"/>
                <w:numId w:val="3"/>
              </w:numPr>
              <w:tabs>
                <w:tab w:val="left" w:pos="540"/>
                <w:tab w:val="left" w:pos="2700"/>
                <w:tab w:val="left" w:pos="3060"/>
              </w:tabs>
              <w:ind w:right="224"/>
              <w:jc w:val="both"/>
              <w:rPr>
                <w:rFonts w:ascii="Calibri" w:hAnsi="Calibri" w:cs="Arial"/>
                <w:sz w:val="22"/>
              </w:rPr>
            </w:pPr>
            <w:r w:rsidRPr="007B26CE">
              <w:rPr>
                <w:rFonts w:ascii="Calibri" w:hAnsi="Calibri" w:cs="Arial"/>
                <w:sz w:val="22"/>
                <w:szCs w:val="22"/>
              </w:rPr>
              <w:t xml:space="preserve">  Brass</w:t>
            </w:r>
          </w:p>
        </w:tc>
        <w:tc>
          <w:tcPr>
            <w:tcW w:w="4329" w:type="dxa"/>
          </w:tcPr>
          <w:p w:rsidR="001E315A" w:rsidRPr="007B26CE" w:rsidRDefault="001E315A" w:rsidP="007E2D80">
            <w:pPr>
              <w:numPr>
                <w:ilvl w:val="0"/>
                <w:numId w:val="4"/>
              </w:numPr>
              <w:tabs>
                <w:tab w:val="left" w:pos="540"/>
                <w:tab w:val="left" w:pos="2700"/>
                <w:tab w:val="left" w:pos="3060"/>
              </w:tabs>
              <w:ind w:right="224"/>
              <w:jc w:val="both"/>
              <w:rPr>
                <w:rFonts w:ascii="Calibri" w:hAnsi="Calibri" w:cs="Arial"/>
                <w:sz w:val="22"/>
              </w:rPr>
            </w:pPr>
            <w:r w:rsidRPr="007B26CE">
              <w:rPr>
                <w:rFonts w:ascii="Calibri" w:hAnsi="Calibri" w:cs="Arial"/>
                <w:sz w:val="22"/>
                <w:szCs w:val="22"/>
              </w:rPr>
              <w:t xml:space="preserve"> Orchestra</w:t>
            </w:r>
          </w:p>
        </w:tc>
      </w:tr>
      <w:tr w:rsidR="001E315A" w:rsidRPr="007B26CE" w:rsidTr="007E2D80">
        <w:trPr>
          <w:cantSplit/>
        </w:trPr>
        <w:tc>
          <w:tcPr>
            <w:tcW w:w="4851" w:type="dxa"/>
          </w:tcPr>
          <w:p w:rsidR="001E315A" w:rsidRPr="007B26CE" w:rsidRDefault="001E315A" w:rsidP="007E2D80">
            <w:pPr>
              <w:numPr>
                <w:ilvl w:val="0"/>
                <w:numId w:val="3"/>
              </w:numPr>
              <w:tabs>
                <w:tab w:val="left" w:pos="540"/>
                <w:tab w:val="left" w:pos="2700"/>
                <w:tab w:val="left" w:pos="3060"/>
              </w:tabs>
              <w:ind w:right="224"/>
              <w:jc w:val="both"/>
              <w:rPr>
                <w:rFonts w:ascii="Calibri" w:hAnsi="Calibri" w:cs="Arial"/>
                <w:bCs/>
                <w:sz w:val="22"/>
              </w:rPr>
            </w:pPr>
            <w:r w:rsidRPr="007B26CE">
              <w:rPr>
                <w:rFonts w:ascii="Calibri" w:hAnsi="Calibri" w:cs="Arial"/>
                <w:sz w:val="22"/>
                <w:szCs w:val="22"/>
              </w:rPr>
              <w:t xml:space="preserve">  Brass &amp; Reed</w:t>
            </w:r>
          </w:p>
        </w:tc>
        <w:tc>
          <w:tcPr>
            <w:tcW w:w="4329" w:type="dxa"/>
          </w:tcPr>
          <w:p w:rsidR="001E315A" w:rsidRPr="007B26CE" w:rsidRDefault="001E315A" w:rsidP="007E2D80">
            <w:pPr>
              <w:numPr>
                <w:ilvl w:val="0"/>
                <w:numId w:val="4"/>
              </w:numPr>
              <w:tabs>
                <w:tab w:val="left" w:pos="540"/>
                <w:tab w:val="left" w:pos="2700"/>
                <w:tab w:val="left" w:pos="3060"/>
              </w:tabs>
              <w:ind w:right="224"/>
              <w:jc w:val="both"/>
              <w:rPr>
                <w:rFonts w:ascii="Calibri" w:hAnsi="Calibri" w:cs="Arial"/>
                <w:sz w:val="22"/>
              </w:rPr>
            </w:pPr>
            <w:r w:rsidRPr="007B26CE">
              <w:rPr>
                <w:rFonts w:ascii="Calibri" w:hAnsi="Calibri" w:cs="Arial"/>
                <w:sz w:val="22"/>
                <w:szCs w:val="22"/>
              </w:rPr>
              <w:t xml:space="preserve"> Pipe Band</w:t>
            </w:r>
          </w:p>
        </w:tc>
      </w:tr>
      <w:tr w:rsidR="001E315A" w:rsidRPr="007B26CE" w:rsidTr="007E2D80">
        <w:trPr>
          <w:cantSplit/>
        </w:trPr>
        <w:tc>
          <w:tcPr>
            <w:tcW w:w="4851" w:type="dxa"/>
          </w:tcPr>
          <w:p w:rsidR="001E315A" w:rsidRPr="007B26CE" w:rsidRDefault="001E315A" w:rsidP="007E2D80">
            <w:pPr>
              <w:numPr>
                <w:ilvl w:val="0"/>
                <w:numId w:val="3"/>
              </w:numPr>
              <w:tabs>
                <w:tab w:val="left" w:pos="540"/>
                <w:tab w:val="left" w:pos="2700"/>
                <w:tab w:val="left" w:pos="3060"/>
              </w:tabs>
              <w:ind w:right="224"/>
              <w:jc w:val="both"/>
              <w:rPr>
                <w:rFonts w:ascii="Calibri" w:hAnsi="Calibri" w:cs="Arial"/>
                <w:bCs/>
                <w:sz w:val="22"/>
              </w:rPr>
            </w:pPr>
            <w:r w:rsidRPr="007B26CE">
              <w:rPr>
                <w:rFonts w:ascii="Calibri" w:hAnsi="Calibri" w:cs="Arial"/>
                <w:sz w:val="22"/>
                <w:szCs w:val="22"/>
              </w:rPr>
              <w:t xml:space="preserve">  Jazz Band</w:t>
            </w:r>
          </w:p>
        </w:tc>
        <w:tc>
          <w:tcPr>
            <w:tcW w:w="4329" w:type="dxa"/>
          </w:tcPr>
          <w:p w:rsidR="001E315A" w:rsidRPr="007B26CE" w:rsidRDefault="001E315A" w:rsidP="007E2D80">
            <w:pPr>
              <w:numPr>
                <w:ilvl w:val="0"/>
                <w:numId w:val="4"/>
              </w:numPr>
              <w:tabs>
                <w:tab w:val="left" w:pos="540"/>
                <w:tab w:val="left" w:pos="2700"/>
                <w:tab w:val="left" w:pos="3060"/>
              </w:tabs>
              <w:ind w:right="224"/>
              <w:jc w:val="both"/>
              <w:rPr>
                <w:rFonts w:ascii="Calibri" w:hAnsi="Calibri" w:cs="Arial"/>
                <w:sz w:val="22"/>
              </w:rPr>
            </w:pPr>
            <w:r w:rsidRPr="007B26CE">
              <w:rPr>
                <w:rFonts w:ascii="Calibri" w:hAnsi="Calibri" w:cs="Arial"/>
                <w:sz w:val="22"/>
                <w:szCs w:val="22"/>
              </w:rPr>
              <w:t xml:space="preserve"> Fife &amp; Drum/ Flute</w:t>
            </w:r>
          </w:p>
        </w:tc>
      </w:tr>
      <w:tr w:rsidR="001E315A" w:rsidRPr="007B26CE" w:rsidTr="007E2D80">
        <w:trPr>
          <w:cantSplit/>
        </w:trPr>
        <w:tc>
          <w:tcPr>
            <w:tcW w:w="4851" w:type="dxa"/>
          </w:tcPr>
          <w:p w:rsidR="001E315A" w:rsidRPr="007B26CE" w:rsidRDefault="001E315A" w:rsidP="00992167">
            <w:pPr>
              <w:numPr>
                <w:ilvl w:val="0"/>
                <w:numId w:val="3"/>
              </w:numPr>
              <w:tabs>
                <w:tab w:val="left" w:pos="540"/>
                <w:tab w:val="left" w:pos="2700"/>
                <w:tab w:val="left" w:pos="3060"/>
              </w:tabs>
              <w:ind w:right="224"/>
              <w:jc w:val="both"/>
              <w:rPr>
                <w:rFonts w:ascii="Calibri" w:hAnsi="Calibri" w:cs="Arial"/>
                <w:bCs/>
                <w:sz w:val="22"/>
              </w:rPr>
            </w:pPr>
            <w:r w:rsidRPr="007B26CE">
              <w:rPr>
                <w:rFonts w:ascii="Calibri" w:hAnsi="Calibri" w:cs="Arial"/>
                <w:sz w:val="22"/>
                <w:szCs w:val="22"/>
              </w:rPr>
              <w:t xml:space="preserve">  </w:t>
            </w:r>
            <w:r>
              <w:rPr>
                <w:rFonts w:ascii="Calibri" w:hAnsi="Calibri" w:cs="Arial"/>
                <w:sz w:val="22"/>
                <w:szCs w:val="22"/>
              </w:rPr>
              <w:t>Drum Corps/Drum &amp; Bugle Corps</w:t>
            </w:r>
          </w:p>
        </w:tc>
        <w:tc>
          <w:tcPr>
            <w:tcW w:w="4329" w:type="dxa"/>
          </w:tcPr>
          <w:p w:rsidR="001E315A" w:rsidRPr="007B26CE" w:rsidRDefault="001E315A" w:rsidP="00992167">
            <w:pPr>
              <w:numPr>
                <w:ilvl w:val="0"/>
                <w:numId w:val="4"/>
              </w:numPr>
              <w:tabs>
                <w:tab w:val="left" w:pos="540"/>
                <w:tab w:val="left" w:pos="2700"/>
                <w:tab w:val="left" w:pos="3060"/>
              </w:tabs>
              <w:ind w:right="224"/>
              <w:jc w:val="both"/>
              <w:rPr>
                <w:rFonts w:ascii="Calibri" w:hAnsi="Calibri" w:cs="Arial"/>
                <w:sz w:val="22"/>
              </w:rPr>
            </w:pPr>
            <w:r w:rsidRPr="007B26CE">
              <w:rPr>
                <w:rFonts w:ascii="Calibri" w:hAnsi="Calibri" w:cs="Arial"/>
                <w:sz w:val="22"/>
                <w:szCs w:val="22"/>
              </w:rPr>
              <w:t xml:space="preserve"> </w:t>
            </w:r>
            <w:r>
              <w:rPr>
                <w:rFonts w:ascii="Calibri" w:hAnsi="Calibri" w:cs="Arial"/>
                <w:sz w:val="22"/>
                <w:szCs w:val="22"/>
              </w:rPr>
              <w:t>Other: (please specify)</w:t>
            </w:r>
          </w:p>
        </w:tc>
      </w:tr>
      <w:tr w:rsidR="001E315A" w:rsidRPr="007B26CE" w:rsidTr="007E2D80">
        <w:tc>
          <w:tcPr>
            <w:tcW w:w="9180" w:type="dxa"/>
            <w:gridSpan w:val="2"/>
            <w:tcBorders>
              <w:bottom w:val="single" w:sz="12" w:space="0" w:color="auto"/>
            </w:tcBorders>
          </w:tcPr>
          <w:p w:rsidR="001E315A" w:rsidRPr="007B26CE" w:rsidRDefault="001E315A" w:rsidP="00992167">
            <w:pPr>
              <w:tabs>
                <w:tab w:val="left" w:pos="540"/>
                <w:tab w:val="left" w:pos="2700"/>
                <w:tab w:val="left" w:pos="3060"/>
              </w:tabs>
              <w:ind w:left="720" w:right="224"/>
              <w:jc w:val="both"/>
              <w:rPr>
                <w:rFonts w:ascii="Calibri" w:hAnsi="Calibri" w:cs="Arial"/>
                <w:sz w:val="22"/>
              </w:rPr>
            </w:pPr>
          </w:p>
        </w:tc>
      </w:tr>
    </w:tbl>
    <w:p w:rsidR="001E315A" w:rsidRDefault="001E315A" w:rsidP="003A3DAC">
      <w:pPr>
        <w:ind w:right="224"/>
        <w:jc w:val="both"/>
        <w:rPr>
          <w:rFonts w:ascii="Calibri" w:hAnsi="Calibri" w:cs="Arial"/>
          <w:b/>
          <w:sz w:val="22"/>
          <w:szCs w:val="22"/>
        </w:rPr>
      </w:pPr>
    </w:p>
    <w:p w:rsidR="001E315A" w:rsidRDefault="001E315A" w:rsidP="003A3DAC">
      <w:pPr>
        <w:ind w:right="224"/>
        <w:jc w:val="both"/>
        <w:rPr>
          <w:rFonts w:ascii="Calibri" w:hAnsi="Calibri" w:cs="Arial"/>
          <w:b/>
          <w:sz w:val="22"/>
          <w:szCs w:val="22"/>
        </w:rPr>
      </w:pPr>
    </w:p>
    <w:p w:rsidR="001E315A" w:rsidRPr="007B26CE" w:rsidRDefault="001E315A" w:rsidP="003A3DAC">
      <w:pPr>
        <w:ind w:right="224"/>
        <w:jc w:val="both"/>
        <w:rPr>
          <w:rFonts w:ascii="Calibri" w:hAnsi="Calibri" w:cs="Arial"/>
          <w:b/>
          <w:sz w:val="22"/>
          <w:szCs w:val="22"/>
        </w:rPr>
      </w:pPr>
      <w:r w:rsidRPr="007B26CE">
        <w:rPr>
          <w:rFonts w:ascii="Calibri" w:hAnsi="Calibri" w:cs="Arial"/>
          <w:b/>
          <w:sz w:val="22"/>
          <w:szCs w:val="22"/>
        </w:rPr>
        <w:t xml:space="preserve"> (b)</w:t>
      </w:r>
    </w:p>
    <w:tbl>
      <w:tblPr>
        <w:tblW w:w="9180" w:type="dxa"/>
        <w:tblBorders>
          <w:top w:val="single" w:sz="12" w:space="0" w:color="auto"/>
          <w:left w:val="single" w:sz="12" w:space="0" w:color="auto"/>
          <w:bottom w:val="single" w:sz="12" w:space="0" w:color="auto"/>
          <w:right w:val="single" w:sz="12" w:space="0" w:color="auto"/>
          <w:insideH w:val="dotted" w:sz="4" w:space="0" w:color="auto"/>
        </w:tblBorders>
        <w:tblLook w:val="0000"/>
      </w:tblPr>
      <w:tblGrid>
        <w:gridCol w:w="4783"/>
        <w:gridCol w:w="4397"/>
      </w:tblGrid>
      <w:tr w:rsidR="001E315A" w:rsidRPr="007B26CE" w:rsidTr="007E2D80">
        <w:trPr>
          <w:cantSplit/>
        </w:trPr>
        <w:tc>
          <w:tcPr>
            <w:tcW w:w="4783" w:type="dxa"/>
            <w:tcBorders>
              <w:top w:val="single" w:sz="12" w:space="0" w:color="auto"/>
              <w:bottom w:val="single" w:sz="12" w:space="0" w:color="auto"/>
            </w:tcBorders>
          </w:tcPr>
          <w:p w:rsidR="001E315A" w:rsidRPr="007B26CE" w:rsidRDefault="001E315A" w:rsidP="007E2D80">
            <w:pPr>
              <w:numPr>
                <w:ilvl w:val="0"/>
                <w:numId w:val="3"/>
              </w:numPr>
              <w:tabs>
                <w:tab w:val="left" w:pos="540"/>
                <w:tab w:val="left" w:pos="2700"/>
                <w:tab w:val="left" w:pos="3060"/>
              </w:tabs>
              <w:ind w:right="224"/>
              <w:jc w:val="both"/>
              <w:rPr>
                <w:rFonts w:ascii="Calibri" w:hAnsi="Calibri" w:cs="Arial"/>
                <w:sz w:val="22"/>
              </w:rPr>
            </w:pPr>
            <w:r w:rsidRPr="007B26CE">
              <w:rPr>
                <w:rFonts w:ascii="Calibri" w:hAnsi="Calibri" w:cs="Arial"/>
                <w:bCs/>
                <w:sz w:val="22"/>
                <w:szCs w:val="22"/>
              </w:rPr>
              <w:tab/>
            </w:r>
            <w:r w:rsidRPr="007B26CE">
              <w:rPr>
                <w:rFonts w:ascii="Calibri" w:hAnsi="Calibri" w:cs="Arial"/>
                <w:sz w:val="22"/>
                <w:szCs w:val="22"/>
              </w:rPr>
              <w:t>Amateur</w:t>
            </w:r>
          </w:p>
        </w:tc>
        <w:tc>
          <w:tcPr>
            <w:tcW w:w="4397" w:type="dxa"/>
            <w:tcBorders>
              <w:top w:val="single" w:sz="12" w:space="0" w:color="auto"/>
              <w:bottom w:val="single" w:sz="12" w:space="0" w:color="auto"/>
            </w:tcBorders>
          </w:tcPr>
          <w:p w:rsidR="001E315A" w:rsidRPr="007B26CE" w:rsidRDefault="001E315A" w:rsidP="007E2D80">
            <w:pPr>
              <w:numPr>
                <w:ilvl w:val="0"/>
                <w:numId w:val="3"/>
              </w:numPr>
              <w:tabs>
                <w:tab w:val="left" w:pos="540"/>
                <w:tab w:val="left" w:pos="2700"/>
                <w:tab w:val="left" w:pos="3060"/>
              </w:tabs>
              <w:ind w:right="224"/>
              <w:jc w:val="both"/>
              <w:rPr>
                <w:rFonts w:ascii="Calibri" w:hAnsi="Calibri" w:cs="Arial"/>
                <w:bCs/>
                <w:sz w:val="22"/>
              </w:rPr>
            </w:pPr>
            <w:r w:rsidRPr="007B26CE">
              <w:rPr>
                <w:rFonts w:ascii="Calibri" w:hAnsi="Calibri" w:cs="Arial"/>
                <w:sz w:val="22"/>
                <w:szCs w:val="22"/>
              </w:rPr>
              <w:t xml:space="preserve">   Professional</w:t>
            </w:r>
          </w:p>
        </w:tc>
      </w:tr>
    </w:tbl>
    <w:p w:rsidR="001E315A" w:rsidRPr="007B26CE" w:rsidRDefault="001E315A" w:rsidP="003A3DAC">
      <w:pPr>
        <w:ind w:right="224"/>
        <w:jc w:val="both"/>
        <w:rPr>
          <w:rFonts w:ascii="Calibri" w:hAnsi="Calibri" w:cs="Arial"/>
          <w:b/>
          <w:sz w:val="22"/>
          <w:szCs w:val="22"/>
        </w:rPr>
      </w:pPr>
    </w:p>
    <w:p w:rsidR="001E315A" w:rsidRPr="007B26CE" w:rsidRDefault="001E315A" w:rsidP="003A3DAC">
      <w:pPr>
        <w:ind w:right="224"/>
        <w:jc w:val="both"/>
        <w:rPr>
          <w:rFonts w:ascii="Calibri" w:hAnsi="Calibri" w:cs="Arial"/>
          <w:b/>
          <w:sz w:val="22"/>
          <w:szCs w:val="22"/>
        </w:rPr>
      </w:pPr>
      <w:r w:rsidRPr="007B26CE">
        <w:rPr>
          <w:rFonts w:ascii="Calibri" w:hAnsi="Calibri" w:cs="Arial"/>
          <w:b/>
          <w:sz w:val="22"/>
          <w:szCs w:val="22"/>
        </w:rPr>
        <w:t>(c)</w:t>
      </w:r>
    </w:p>
    <w:tbl>
      <w:tblPr>
        <w:tblW w:w="9180" w:type="dxa"/>
        <w:tblBorders>
          <w:top w:val="single" w:sz="12" w:space="0" w:color="auto"/>
          <w:left w:val="single" w:sz="12" w:space="0" w:color="auto"/>
          <w:bottom w:val="single" w:sz="12" w:space="0" w:color="auto"/>
          <w:right w:val="single" w:sz="12" w:space="0" w:color="auto"/>
          <w:insideH w:val="dotted" w:sz="4" w:space="0" w:color="auto"/>
        </w:tblBorders>
        <w:tblLook w:val="0000"/>
      </w:tblPr>
      <w:tblGrid>
        <w:gridCol w:w="4851"/>
        <w:gridCol w:w="4329"/>
      </w:tblGrid>
      <w:tr w:rsidR="001E315A" w:rsidRPr="007B26CE" w:rsidTr="007E2D80">
        <w:trPr>
          <w:cantSplit/>
          <w:trHeight w:val="270"/>
        </w:trPr>
        <w:tc>
          <w:tcPr>
            <w:tcW w:w="4851" w:type="dxa"/>
            <w:tcBorders>
              <w:top w:val="single" w:sz="12" w:space="0" w:color="auto"/>
              <w:bottom w:val="single" w:sz="12" w:space="0" w:color="auto"/>
            </w:tcBorders>
          </w:tcPr>
          <w:p w:rsidR="001E315A" w:rsidRPr="007B26CE" w:rsidRDefault="001E315A" w:rsidP="007E2D80">
            <w:pPr>
              <w:tabs>
                <w:tab w:val="left" w:pos="540"/>
                <w:tab w:val="left" w:pos="2700"/>
                <w:tab w:val="left" w:pos="3060"/>
              </w:tabs>
              <w:ind w:right="224"/>
              <w:jc w:val="both"/>
              <w:rPr>
                <w:rFonts w:ascii="Calibri" w:hAnsi="Calibri" w:cs="Arial"/>
                <w:sz w:val="22"/>
              </w:rPr>
            </w:pPr>
            <w:r w:rsidRPr="007B26CE">
              <w:rPr>
                <w:rFonts w:ascii="Calibri" w:hAnsi="Calibri" w:cs="Arial"/>
                <w:bCs/>
                <w:sz w:val="22"/>
                <w:szCs w:val="22"/>
              </w:rPr>
              <w:t>Tota</w:t>
            </w:r>
            <w:r>
              <w:rPr>
                <w:rFonts w:ascii="Calibri" w:hAnsi="Calibri" w:cs="Arial"/>
                <w:bCs/>
                <w:sz w:val="22"/>
                <w:szCs w:val="22"/>
              </w:rPr>
              <w:t>l Number of People Performing</w:t>
            </w:r>
            <w:r w:rsidRPr="007B26CE">
              <w:rPr>
                <w:rFonts w:ascii="Calibri" w:hAnsi="Calibri" w:cs="Arial"/>
                <w:bCs/>
                <w:sz w:val="22"/>
                <w:szCs w:val="22"/>
              </w:rPr>
              <w:t>:</w:t>
            </w:r>
          </w:p>
        </w:tc>
        <w:tc>
          <w:tcPr>
            <w:tcW w:w="4329" w:type="dxa"/>
            <w:tcBorders>
              <w:top w:val="single" w:sz="12" w:space="0" w:color="auto"/>
              <w:bottom w:val="single" w:sz="12" w:space="0" w:color="auto"/>
            </w:tcBorders>
          </w:tcPr>
          <w:p w:rsidR="001E315A" w:rsidRPr="007B26CE" w:rsidRDefault="001E315A" w:rsidP="007E2D80">
            <w:pPr>
              <w:tabs>
                <w:tab w:val="left" w:pos="540"/>
                <w:tab w:val="left" w:pos="2700"/>
                <w:tab w:val="left" w:pos="3060"/>
              </w:tabs>
              <w:ind w:right="224"/>
              <w:jc w:val="both"/>
              <w:rPr>
                <w:rFonts w:ascii="Calibri" w:hAnsi="Calibri" w:cs="Arial"/>
                <w:sz w:val="22"/>
              </w:rPr>
            </w:pPr>
            <w:r w:rsidRPr="007B26CE">
              <w:rPr>
                <w:rFonts w:ascii="Calibri" w:hAnsi="Calibri" w:cs="Arial"/>
                <w:bCs/>
                <w:sz w:val="22"/>
                <w:szCs w:val="22"/>
              </w:rPr>
              <w:t>Total Number of People Travelling:</w:t>
            </w:r>
          </w:p>
        </w:tc>
      </w:tr>
    </w:tbl>
    <w:p w:rsidR="001E315A" w:rsidRDefault="001E315A" w:rsidP="003A3DAC">
      <w:pPr>
        <w:tabs>
          <w:tab w:val="left" w:pos="0"/>
          <w:tab w:val="center" w:pos="4500"/>
        </w:tabs>
        <w:ind w:right="224"/>
        <w:jc w:val="both"/>
        <w:rPr>
          <w:rFonts w:ascii="Calibri" w:hAnsi="Calibri" w:cs="Arial"/>
          <w:b/>
          <w:sz w:val="22"/>
          <w:szCs w:val="22"/>
        </w:rPr>
      </w:pPr>
    </w:p>
    <w:p w:rsidR="001E315A" w:rsidRPr="007B26CE" w:rsidRDefault="001E315A" w:rsidP="003A3DAC">
      <w:pPr>
        <w:ind w:right="224"/>
        <w:jc w:val="both"/>
        <w:rPr>
          <w:rFonts w:ascii="Calibri" w:hAnsi="Calibri" w:cs="Arial"/>
          <w:b/>
          <w:sz w:val="22"/>
          <w:szCs w:val="22"/>
        </w:rPr>
      </w:pPr>
      <w:r>
        <w:rPr>
          <w:rFonts w:ascii="Calibri" w:hAnsi="Calibri" w:cs="Arial"/>
          <w:b/>
          <w:sz w:val="22"/>
          <w:szCs w:val="22"/>
        </w:rPr>
        <w:t>(d</w:t>
      </w:r>
      <w:r w:rsidRPr="007B26CE">
        <w:rPr>
          <w:rFonts w:ascii="Calibri" w:hAnsi="Calibri" w:cs="Arial"/>
          <w:b/>
          <w:sz w:val="22"/>
          <w:szCs w:val="22"/>
        </w:rPr>
        <w:t>)</w:t>
      </w:r>
    </w:p>
    <w:tbl>
      <w:tblPr>
        <w:tblW w:w="9180" w:type="dxa"/>
        <w:tblBorders>
          <w:top w:val="single" w:sz="12" w:space="0" w:color="auto"/>
          <w:left w:val="single" w:sz="12" w:space="0" w:color="auto"/>
          <w:bottom w:val="single" w:sz="12" w:space="0" w:color="auto"/>
          <w:right w:val="single" w:sz="12" w:space="0" w:color="auto"/>
          <w:insideH w:val="dotted" w:sz="4" w:space="0" w:color="auto"/>
        </w:tblBorders>
        <w:tblLook w:val="0000"/>
      </w:tblPr>
      <w:tblGrid>
        <w:gridCol w:w="6629"/>
        <w:gridCol w:w="2551"/>
      </w:tblGrid>
      <w:tr w:rsidR="001E315A" w:rsidRPr="007B26CE" w:rsidTr="007E2D80">
        <w:trPr>
          <w:cantSplit/>
          <w:trHeight w:val="270"/>
        </w:trPr>
        <w:tc>
          <w:tcPr>
            <w:tcW w:w="6629" w:type="dxa"/>
            <w:tcBorders>
              <w:top w:val="single" w:sz="12" w:space="0" w:color="auto"/>
              <w:bottom w:val="single" w:sz="12" w:space="0" w:color="auto"/>
            </w:tcBorders>
          </w:tcPr>
          <w:p w:rsidR="001E315A" w:rsidRPr="007B26CE" w:rsidRDefault="001E315A" w:rsidP="007E2D80">
            <w:pPr>
              <w:tabs>
                <w:tab w:val="left" w:pos="540"/>
                <w:tab w:val="left" w:pos="2700"/>
                <w:tab w:val="left" w:pos="3060"/>
              </w:tabs>
              <w:ind w:right="224"/>
              <w:jc w:val="both"/>
              <w:rPr>
                <w:rFonts w:ascii="Calibri" w:hAnsi="Calibri" w:cs="Arial"/>
                <w:sz w:val="22"/>
              </w:rPr>
            </w:pPr>
            <w:r>
              <w:rPr>
                <w:rFonts w:ascii="Calibri" w:hAnsi="Calibri" w:cs="Arial"/>
                <w:bCs/>
                <w:sz w:val="22"/>
                <w:szCs w:val="22"/>
              </w:rPr>
              <w:t>Ages of those Performing (i.e. adults, teenagers etc)</w:t>
            </w:r>
            <w:r w:rsidRPr="007B26CE">
              <w:rPr>
                <w:rFonts w:ascii="Calibri" w:hAnsi="Calibri" w:cs="Arial"/>
                <w:bCs/>
                <w:sz w:val="22"/>
                <w:szCs w:val="22"/>
              </w:rPr>
              <w:t>:</w:t>
            </w:r>
          </w:p>
        </w:tc>
        <w:tc>
          <w:tcPr>
            <w:tcW w:w="2551" w:type="dxa"/>
            <w:tcBorders>
              <w:top w:val="single" w:sz="12" w:space="0" w:color="auto"/>
              <w:bottom w:val="single" w:sz="12" w:space="0" w:color="auto"/>
            </w:tcBorders>
          </w:tcPr>
          <w:p w:rsidR="001E315A" w:rsidRPr="007B26CE" w:rsidRDefault="001E315A" w:rsidP="007E2D80">
            <w:pPr>
              <w:tabs>
                <w:tab w:val="left" w:pos="540"/>
                <w:tab w:val="left" w:pos="2700"/>
                <w:tab w:val="left" w:pos="3060"/>
              </w:tabs>
              <w:ind w:left="743" w:right="224" w:hanging="743"/>
              <w:jc w:val="both"/>
              <w:rPr>
                <w:rFonts w:ascii="Calibri" w:hAnsi="Calibri" w:cs="Arial"/>
                <w:sz w:val="22"/>
              </w:rPr>
            </w:pPr>
          </w:p>
        </w:tc>
      </w:tr>
    </w:tbl>
    <w:p w:rsidR="001E315A" w:rsidRDefault="001E315A" w:rsidP="003A3DAC">
      <w:pPr>
        <w:tabs>
          <w:tab w:val="left" w:pos="0"/>
          <w:tab w:val="center" w:pos="4500"/>
        </w:tabs>
        <w:ind w:right="224"/>
        <w:jc w:val="both"/>
        <w:rPr>
          <w:rFonts w:ascii="Calibri" w:hAnsi="Calibri" w:cs="Arial"/>
          <w:b/>
          <w:sz w:val="22"/>
          <w:szCs w:val="22"/>
        </w:rPr>
      </w:pPr>
    </w:p>
    <w:p w:rsidR="001E315A" w:rsidRPr="007B26CE" w:rsidRDefault="001E315A" w:rsidP="003A3DAC">
      <w:pPr>
        <w:ind w:right="224"/>
        <w:jc w:val="both"/>
        <w:rPr>
          <w:rFonts w:ascii="Calibri" w:hAnsi="Calibri" w:cs="Arial"/>
          <w:b/>
          <w:sz w:val="22"/>
          <w:szCs w:val="22"/>
        </w:rPr>
      </w:pPr>
      <w:r>
        <w:rPr>
          <w:rFonts w:ascii="Calibri" w:hAnsi="Calibri" w:cs="Arial"/>
          <w:b/>
          <w:sz w:val="22"/>
          <w:szCs w:val="22"/>
        </w:rPr>
        <w:t>(e</w:t>
      </w:r>
      <w:r w:rsidRPr="007B26CE">
        <w:rPr>
          <w:rFonts w:ascii="Calibri" w:hAnsi="Calibri" w:cs="Arial"/>
          <w:b/>
          <w:sz w:val="22"/>
          <w:szCs w:val="22"/>
        </w:rPr>
        <w:t>)</w:t>
      </w:r>
    </w:p>
    <w:tbl>
      <w:tblPr>
        <w:tblW w:w="9180" w:type="dxa"/>
        <w:tblBorders>
          <w:top w:val="single" w:sz="12" w:space="0" w:color="auto"/>
          <w:left w:val="single" w:sz="12" w:space="0" w:color="auto"/>
          <w:bottom w:val="single" w:sz="12" w:space="0" w:color="auto"/>
          <w:right w:val="single" w:sz="12" w:space="0" w:color="auto"/>
          <w:insideH w:val="dotted" w:sz="4" w:space="0" w:color="auto"/>
        </w:tblBorders>
        <w:tblLook w:val="0000"/>
      </w:tblPr>
      <w:tblGrid>
        <w:gridCol w:w="9180"/>
      </w:tblGrid>
      <w:tr w:rsidR="001E315A" w:rsidRPr="007B26CE" w:rsidTr="007E2D80">
        <w:trPr>
          <w:cantSplit/>
        </w:trPr>
        <w:tc>
          <w:tcPr>
            <w:tcW w:w="9180" w:type="dxa"/>
            <w:tcBorders>
              <w:top w:val="single" w:sz="12" w:space="0" w:color="auto"/>
              <w:bottom w:val="single" w:sz="12" w:space="0" w:color="auto"/>
            </w:tcBorders>
          </w:tcPr>
          <w:p w:rsidR="001E315A" w:rsidRPr="00C92A6E" w:rsidRDefault="001E315A" w:rsidP="00C92A6E">
            <w:pPr>
              <w:tabs>
                <w:tab w:val="left" w:pos="540"/>
                <w:tab w:val="left" w:pos="2700"/>
                <w:tab w:val="left" w:pos="3060"/>
              </w:tabs>
              <w:ind w:right="224"/>
              <w:jc w:val="both"/>
              <w:rPr>
                <w:rFonts w:ascii="Calibri" w:hAnsi="Calibri" w:cs="Arial"/>
                <w:sz w:val="22"/>
              </w:rPr>
            </w:pPr>
            <w:r w:rsidRPr="00A94235">
              <w:rPr>
                <w:rFonts w:ascii="Calibri" w:hAnsi="Calibri" w:cs="Arial"/>
                <w:sz w:val="22"/>
                <w:szCs w:val="22"/>
              </w:rPr>
              <w:t>Usual Marching Pace: (pace per minute)</w:t>
            </w:r>
            <w:r w:rsidRPr="00C92A6E">
              <w:rPr>
                <w:rFonts w:ascii="Calibri" w:hAnsi="Calibri" w:cs="Arial"/>
                <w:sz w:val="22"/>
                <w:szCs w:val="22"/>
              </w:rPr>
              <w:t xml:space="preserve"> </w:t>
            </w:r>
          </w:p>
        </w:tc>
      </w:tr>
    </w:tbl>
    <w:p w:rsidR="001E315A" w:rsidRDefault="001E315A" w:rsidP="003A3DAC">
      <w:pPr>
        <w:tabs>
          <w:tab w:val="left" w:pos="0"/>
          <w:tab w:val="center" w:pos="4500"/>
        </w:tabs>
        <w:ind w:right="224"/>
        <w:jc w:val="both"/>
        <w:rPr>
          <w:rFonts w:ascii="Calibri" w:hAnsi="Calibri" w:cs="Arial"/>
          <w:b/>
          <w:sz w:val="22"/>
          <w:szCs w:val="22"/>
        </w:rPr>
      </w:pPr>
    </w:p>
    <w:p w:rsidR="001E315A" w:rsidRPr="007B26CE" w:rsidRDefault="001E315A" w:rsidP="003A3DAC">
      <w:pPr>
        <w:tabs>
          <w:tab w:val="left" w:pos="0"/>
          <w:tab w:val="center" w:pos="4500"/>
        </w:tabs>
        <w:ind w:left="-720" w:right="224"/>
        <w:jc w:val="both"/>
        <w:rPr>
          <w:rFonts w:ascii="Calibri" w:hAnsi="Calibri" w:cs="Arial"/>
          <w:b/>
          <w:sz w:val="22"/>
          <w:szCs w:val="22"/>
        </w:rPr>
      </w:pPr>
      <w:r>
        <w:rPr>
          <w:rFonts w:ascii="Calibri" w:hAnsi="Calibri" w:cs="Arial"/>
          <w:b/>
          <w:sz w:val="22"/>
          <w:szCs w:val="22"/>
        </w:rPr>
        <w:tab/>
        <w:t>6</w:t>
      </w:r>
      <w:r w:rsidRPr="007B26CE">
        <w:rPr>
          <w:rFonts w:ascii="Calibri" w:hAnsi="Calibri" w:cs="Arial"/>
          <w:b/>
          <w:sz w:val="22"/>
          <w:szCs w:val="22"/>
        </w:rPr>
        <w:t>. Festival Participation</w:t>
      </w:r>
    </w:p>
    <w:p w:rsidR="001E315A" w:rsidRPr="007B26CE" w:rsidRDefault="001E315A" w:rsidP="003A3DAC">
      <w:pPr>
        <w:tabs>
          <w:tab w:val="left" w:pos="0"/>
          <w:tab w:val="center" w:pos="4500"/>
        </w:tabs>
        <w:ind w:right="224"/>
        <w:jc w:val="both"/>
        <w:rPr>
          <w:rFonts w:ascii="Calibri" w:hAnsi="Calibri" w:cs="Arial"/>
          <w:bCs/>
          <w:sz w:val="22"/>
          <w:szCs w:val="22"/>
        </w:rPr>
      </w:pPr>
      <w:r w:rsidRPr="007B26CE">
        <w:rPr>
          <w:rFonts w:ascii="Calibri" w:hAnsi="Calibri" w:cs="Arial"/>
          <w:bCs/>
          <w:sz w:val="22"/>
          <w:szCs w:val="22"/>
        </w:rPr>
        <w:t>Please tick (or mark with an “X”) the events your group would like to participate in.</w:t>
      </w:r>
    </w:p>
    <w:p w:rsidR="001E315A" w:rsidRPr="007B26CE" w:rsidRDefault="001E315A" w:rsidP="003A3DAC">
      <w:pPr>
        <w:tabs>
          <w:tab w:val="left" w:pos="0"/>
          <w:tab w:val="center" w:pos="4500"/>
        </w:tabs>
        <w:ind w:right="224"/>
        <w:jc w:val="both"/>
        <w:rPr>
          <w:rFonts w:ascii="Calibri" w:hAnsi="Calibri" w:cs="Arial"/>
          <w:bCs/>
          <w:sz w:val="22"/>
          <w:szCs w:val="22"/>
        </w:rPr>
      </w:pPr>
    </w:p>
    <w:tbl>
      <w:tblPr>
        <w:tblW w:w="9180" w:type="dxa"/>
        <w:tblBorders>
          <w:top w:val="single" w:sz="12" w:space="0" w:color="auto"/>
          <w:left w:val="single" w:sz="12" w:space="0" w:color="auto"/>
          <w:bottom w:val="single" w:sz="12" w:space="0" w:color="auto"/>
          <w:right w:val="single" w:sz="12" w:space="0" w:color="auto"/>
          <w:insideH w:val="dotted" w:sz="4" w:space="0" w:color="auto"/>
        </w:tblBorders>
        <w:tblLook w:val="0000"/>
      </w:tblPr>
      <w:tblGrid>
        <w:gridCol w:w="8472"/>
        <w:gridCol w:w="708"/>
      </w:tblGrid>
      <w:tr w:rsidR="001E315A" w:rsidRPr="007B26CE" w:rsidTr="007E2D80">
        <w:tc>
          <w:tcPr>
            <w:tcW w:w="8472" w:type="dxa"/>
            <w:tcBorders>
              <w:top w:val="single" w:sz="12" w:space="0" w:color="auto"/>
            </w:tcBorders>
          </w:tcPr>
          <w:p w:rsidR="001E315A" w:rsidRPr="007B26CE" w:rsidRDefault="001E315A" w:rsidP="00A94235">
            <w:pPr>
              <w:numPr>
                <w:ilvl w:val="0"/>
                <w:numId w:val="4"/>
              </w:numPr>
              <w:tabs>
                <w:tab w:val="left" w:pos="0"/>
                <w:tab w:val="center" w:pos="4500"/>
              </w:tabs>
              <w:ind w:right="224"/>
              <w:jc w:val="both"/>
              <w:rPr>
                <w:rFonts w:ascii="Calibri" w:hAnsi="Calibri" w:cs="Arial"/>
                <w:bCs/>
                <w:sz w:val="22"/>
              </w:rPr>
            </w:pPr>
            <w:r w:rsidRPr="007B26CE">
              <w:rPr>
                <w:rFonts w:ascii="Calibri" w:hAnsi="Calibri" w:cs="Arial"/>
                <w:bCs/>
                <w:sz w:val="22"/>
                <w:szCs w:val="22"/>
              </w:rPr>
              <w:t xml:space="preserve">St. Patrick's </w:t>
            </w:r>
            <w:r>
              <w:rPr>
                <w:rFonts w:ascii="Calibri" w:hAnsi="Calibri" w:cs="Arial"/>
                <w:bCs/>
                <w:sz w:val="22"/>
                <w:szCs w:val="22"/>
              </w:rPr>
              <w:t xml:space="preserve">Day </w:t>
            </w:r>
            <w:r w:rsidRPr="007B26CE">
              <w:rPr>
                <w:rFonts w:ascii="Calibri" w:hAnsi="Calibri" w:cs="Arial"/>
                <w:bCs/>
                <w:sz w:val="22"/>
                <w:szCs w:val="22"/>
              </w:rPr>
              <w:t>Parade</w:t>
            </w:r>
          </w:p>
        </w:tc>
        <w:tc>
          <w:tcPr>
            <w:tcW w:w="708" w:type="dxa"/>
            <w:tcBorders>
              <w:top w:val="single" w:sz="12" w:space="0" w:color="auto"/>
            </w:tcBorders>
          </w:tcPr>
          <w:p w:rsidR="001E315A" w:rsidRPr="007B26CE" w:rsidRDefault="001E315A" w:rsidP="007E2D80">
            <w:pPr>
              <w:tabs>
                <w:tab w:val="left" w:pos="0"/>
                <w:tab w:val="center" w:pos="4500"/>
              </w:tabs>
              <w:ind w:right="224"/>
              <w:jc w:val="both"/>
              <w:rPr>
                <w:rFonts w:ascii="Calibri" w:hAnsi="Calibri" w:cs="Arial"/>
                <w:bCs/>
                <w:sz w:val="22"/>
              </w:rPr>
            </w:pPr>
            <w:r w:rsidRPr="007B26CE">
              <w:rPr>
                <w:rFonts w:ascii="Calibri" w:hAnsi="Calibri" w:cs="Arial"/>
                <w:bCs/>
                <w:sz w:val="22"/>
                <w:szCs w:val="22"/>
              </w:rPr>
              <w:t xml:space="preserve"> </w:t>
            </w:r>
          </w:p>
        </w:tc>
      </w:tr>
      <w:tr w:rsidR="001E315A" w:rsidRPr="007B26CE" w:rsidTr="007E2D80">
        <w:tc>
          <w:tcPr>
            <w:tcW w:w="8472" w:type="dxa"/>
          </w:tcPr>
          <w:p w:rsidR="001E315A" w:rsidRPr="007B26CE" w:rsidRDefault="001E315A" w:rsidP="007E2D80">
            <w:pPr>
              <w:numPr>
                <w:ilvl w:val="0"/>
                <w:numId w:val="4"/>
              </w:numPr>
              <w:tabs>
                <w:tab w:val="left" w:pos="0"/>
                <w:tab w:val="center" w:pos="4500"/>
              </w:tabs>
              <w:ind w:right="224"/>
              <w:jc w:val="both"/>
              <w:rPr>
                <w:rFonts w:ascii="Calibri" w:hAnsi="Calibri" w:cs="Arial"/>
                <w:bCs/>
                <w:sz w:val="22"/>
              </w:rPr>
            </w:pPr>
            <w:r w:rsidRPr="007B26CE">
              <w:rPr>
                <w:rFonts w:ascii="Calibri" w:hAnsi="Calibri" w:cs="Arial"/>
                <w:bCs/>
                <w:sz w:val="22"/>
                <w:szCs w:val="22"/>
              </w:rPr>
              <w:t>International Band Competition</w:t>
            </w:r>
            <w:r>
              <w:rPr>
                <w:rFonts w:ascii="Calibri" w:hAnsi="Calibri" w:cs="Arial"/>
                <w:bCs/>
                <w:sz w:val="22"/>
                <w:szCs w:val="22"/>
              </w:rPr>
              <w:t xml:space="preserve"> (which takes place during the Parade)</w:t>
            </w:r>
          </w:p>
        </w:tc>
        <w:tc>
          <w:tcPr>
            <w:tcW w:w="708" w:type="dxa"/>
          </w:tcPr>
          <w:p w:rsidR="001E315A" w:rsidRPr="007B26CE" w:rsidRDefault="001E315A" w:rsidP="007E2D80">
            <w:pPr>
              <w:tabs>
                <w:tab w:val="left" w:pos="0"/>
                <w:tab w:val="center" w:pos="4500"/>
              </w:tabs>
              <w:ind w:right="224"/>
              <w:jc w:val="both"/>
              <w:rPr>
                <w:rFonts w:ascii="Calibri" w:hAnsi="Calibri" w:cs="Arial"/>
                <w:bCs/>
                <w:sz w:val="22"/>
              </w:rPr>
            </w:pPr>
            <w:r w:rsidRPr="007B26CE">
              <w:rPr>
                <w:rFonts w:ascii="Calibri" w:hAnsi="Calibri" w:cs="Arial"/>
                <w:bCs/>
                <w:sz w:val="22"/>
                <w:szCs w:val="22"/>
              </w:rPr>
              <w:t xml:space="preserve"> </w:t>
            </w:r>
          </w:p>
        </w:tc>
      </w:tr>
      <w:tr w:rsidR="001E315A" w:rsidRPr="007B26CE" w:rsidTr="007E2D80">
        <w:tc>
          <w:tcPr>
            <w:tcW w:w="8472" w:type="dxa"/>
            <w:tcBorders>
              <w:bottom w:val="single" w:sz="12" w:space="0" w:color="auto"/>
            </w:tcBorders>
          </w:tcPr>
          <w:p w:rsidR="001E315A" w:rsidRPr="007B26CE" w:rsidRDefault="001E315A" w:rsidP="007E2D80">
            <w:pPr>
              <w:numPr>
                <w:ilvl w:val="0"/>
                <w:numId w:val="4"/>
              </w:numPr>
              <w:tabs>
                <w:tab w:val="left" w:pos="0"/>
                <w:tab w:val="center" w:pos="4500"/>
              </w:tabs>
              <w:ind w:right="224"/>
              <w:jc w:val="both"/>
              <w:rPr>
                <w:rFonts w:ascii="Calibri" w:hAnsi="Calibri" w:cs="Arial"/>
                <w:bCs/>
                <w:sz w:val="22"/>
              </w:rPr>
            </w:pPr>
            <w:r w:rsidRPr="007B26CE">
              <w:rPr>
                <w:rFonts w:ascii="Calibri" w:hAnsi="Calibri" w:cs="Arial"/>
                <w:bCs/>
                <w:sz w:val="22"/>
                <w:szCs w:val="22"/>
              </w:rPr>
              <w:t>Other Performance Opportunities</w:t>
            </w:r>
            <w:r>
              <w:rPr>
                <w:rFonts w:ascii="Calibri" w:hAnsi="Calibri" w:cs="Arial"/>
                <w:bCs/>
                <w:sz w:val="22"/>
                <w:szCs w:val="22"/>
              </w:rPr>
              <w:t xml:space="preserve"> before or after the parade</w:t>
            </w:r>
          </w:p>
        </w:tc>
        <w:tc>
          <w:tcPr>
            <w:tcW w:w="708" w:type="dxa"/>
            <w:tcBorders>
              <w:bottom w:val="single" w:sz="12" w:space="0" w:color="auto"/>
            </w:tcBorders>
          </w:tcPr>
          <w:p w:rsidR="001E315A" w:rsidRPr="007B26CE" w:rsidRDefault="001E315A" w:rsidP="007E2D80">
            <w:pPr>
              <w:tabs>
                <w:tab w:val="left" w:pos="0"/>
                <w:tab w:val="center" w:pos="4500"/>
              </w:tabs>
              <w:ind w:right="224"/>
              <w:jc w:val="both"/>
              <w:rPr>
                <w:rFonts w:ascii="Calibri" w:hAnsi="Calibri" w:cs="Arial"/>
                <w:bCs/>
                <w:sz w:val="22"/>
              </w:rPr>
            </w:pPr>
          </w:p>
        </w:tc>
      </w:tr>
    </w:tbl>
    <w:p w:rsidR="001E315A" w:rsidRPr="007B26CE" w:rsidRDefault="001E315A" w:rsidP="003A3DAC">
      <w:pPr>
        <w:tabs>
          <w:tab w:val="left" w:pos="0"/>
          <w:tab w:val="center" w:pos="4500"/>
        </w:tabs>
        <w:ind w:right="224"/>
        <w:jc w:val="both"/>
        <w:rPr>
          <w:rFonts w:ascii="Calibri" w:hAnsi="Calibri" w:cs="Arial"/>
          <w:bCs/>
          <w:sz w:val="22"/>
          <w:szCs w:val="22"/>
        </w:rPr>
      </w:pPr>
    </w:p>
    <w:p w:rsidR="001E315A" w:rsidRPr="007B26CE" w:rsidRDefault="001E315A" w:rsidP="003A3DAC">
      <w:pPr>
        <w:tabs>
          <w:tab w:val="left" w:pos="0"/>
          <w:tab w:val="center" w:pos="4500"/>
        </w:tabs>
        <w:ind w:right="224"/>
        <w:jc w:val="both"/>
        <w:rPr>
          <w:rFonts w:ascii="Calibri" w:hAnsi="Calibri" w:cs="Arial"/>
          <w:bCs/>
          <w:sz w:val="22"/>
          <w:szCs w:val="22"/>
        </w:rPr>
      </w:pPr>
      <w:r>
        <w:rPr>
          <w:rFonts w:ascii="Calibri" w:hAnsi="Calibri" w:cs="Arial"/>
          <w:b/>
          <w:sz w:val="22"/>
          <w:szCs w:val="22"/>
        </w:rPr>
        <w:tab/>
      </w:r>
      <w:r w:rsidRPr="00A94235">
        <w:rPr>
          <w:rFonts w:ascii="Calibri" w:hAnsi="Calibri" w:cs="Arial"/>
          <w:b/>
          <w:sz w:val="22"/>
          <w:szCs w:val="22"/>
        </w:rPr>
        <w:t xml:space="preserve">7. Bands Biography </w:t>
      </w:r>
      <w:r w:rsidRPr="00A94235">
        <w:rPr>
          <w:rFonts w:ascii="Calibri" w:hAnsi="Calibri" w:cs="Arial"/>
          <w:i/>
          <w:sz w:val="22"/>
          <w:szCs w:val="22"/>
        </w:rPr>
        <w:t xml:space="preserve">(please insert relevant details about how the Band was formed, where you are based, who your musical director is, they types of participants in the band, places you have performed and any prizes won etc) </w:t>
      </w:r>
      <w:r w:rsidRPr="00A94235">
        <w:rPr>
          <w:rFonts w:ascii="Calibri" w:hAnsi="Calibri" w:cs="Arial"/>
          <w:sz w:val="22"/>
          <w:szCs w:val="22"/>
        </w:rPr>
        <w:t>Minimum of 100 words. (This information may be used for publicity purposes)</w:t>
      </w:r>
    </w:p>
    <w:tbl>
      <w:tblPr>
        <w:tblW w:w="0" w:type="auto"/>
        <w:tblBorders>
          <w:top w:val="single" w:sz="12" w:space="0" w:color="auto"/>
          <w:left w:val="single" w:sz="12" w:space="0" w:color="auto"/>
          <w:bottom w:val="single" w:sz="12" w:space="0" w:color="auto"/>
          <w:right w:val="single" w:sz="12" w:space="0" w:color="auto"/>
          <w:insideH w:val="dotted" w:sz="4" w:space="0" w:color="auto"/>
        </w:tblBorders>
        <w:tblLook w:val="0000"/>
      </w:tblPr>
      <w:tblGrid>
        <w:gridCol w:w="4608"/>
        <w:gridCol w:w="4608"/>
      </w:tblGrid>
      <w:tr w:rsidR="001E315A" w:rsidRPr="007B26CE" w:rsidTr="007E2D80">
        <w:tc>
          <w:tcPr>
            <w:tcW w:w="4608" w:type="dxa"/>
            <w:tcBorders>
              <w:top w:val="single" w:sz="12" w:space="0" w:color="auto"/>
            </w:tcBorders>
          </w:tcPr>
          <w:p w:rsidR="001E315A" w:rsidRPr="007B26CE" w:rsidRDefault="001E315A" w:rsidP="007E2D80">
            <w:pPr>
              <w:tabs>
                <w:tab w:val="left" w:pos="0"/>
                <w:tab w:val="center" w:pos="4500"/>
              </w:tabs>
              <w:ind w:left="720" w:right="224"/>
              <w:jc w:val="both"/>
              <w:rPr>
                <w:rFonts w:ascii="Calibri" w:hAnsi="Calibri" w:cs="Arial"/>
                <w:bCs/>
                <w:sz w:val="22"/>
              </w:rPr>
            </w:pPr>
          </w:p>
        </w:tc>
        <w:tc>
          <w:tcPr>
            <w:tcW w:w="4608" w:type="dxa"/>
            <w:tcBorders>
              <w:top w:val="single" w:sz="12" w:space="0" w:color="auto"/>
            </w:tcBorders>
          </w:tcPr>
          <w:p w:rsidR="001E315A" w:rsidRPr="007B26CE" w:rsidRDefault="001E315A" w:rsidP="007E2D80">
            <w:pPr>
              <w:tabs>
                <w:tab w:val="left" w:pos="0"/>
                <w:tab w:val="center" w:pos="4500"/>
              </w:tabs>
              <w:ind w:right="224"/>
              <w:jc w:val="both"/>
              <w:rPr>
                <w:rFonts w:ascii="Calibri" w:hAnsi="Calibri" w:cs="Arial"/>
                <w:bCs/>
                <w:sz w:val="22"/>
              </w:rPr>
            </w:pPr>
            <w:r w:rsidRPr="007B26CE">
              <w:rPr>
                <w:rFonts w:ascii="Calibri" w:hAnsi="Calibri" w:cs="Arial"/>
                <w:bCs/>
                <w:sz w:val="22"/>
                <w:szCs w:val="22"/>
              </w:rPr>
              <w:t xml:space="preserve"> </w:t>
            </w:r>
          </w:p>
        </w:tc>
      </w:tr>
      <w:tr w:rsidR="001E315A" w:rsidRPr="007B26CE" w:rsidTr="007E2D80">
        <w:tc>
          <w:tcPr>
            <w:tcW w:w="4608" w:type="dxa"/>
          </w:tcPr>
          <w:p w:rsidR="001E315A" w:rsidRPr="007B26CE" w:rsidRDefault="001E315A" w:rsidP="007E2D80">
            <w:pPr>
              <w:tabs>
                <w:tab w:val="left" w:pos="0"/>
                <w:tab w:val="center" w:pos="4500"/>
              </w:tabs>
              <w:ind w:left="720" w:right="224"/>
              <w:jc w:val="both"/>
              <w:rPr>
                <w:rFonts w:ascii="Calibri" w:hAnsi="Calibri" w:cs="Arial"/>
                <w:bCs/>
                <w:sz w:val="22"/>
              </w:rPr>
            </w:pPr>
          </w:p>
        </w:tc>
        <w:tc>
          <w:tcPr>
            <w:tcW w:w="4608" w:type="dxa"/>
          </w:tcPr>
          <w:p w:rsidR="001E315A" w:rsidRPr="007B26CE" w:rsidRDefault="001E315A" w:rsidP="007E2D80">
            <w:pPr>
              <w:tabs>
                <w:tab w:val="left" w:pos="0"/>
                <w:tab w:val="center" w:pos="4500"/>
              </w:tabs>
              <w:ind w:right="224"/>
              <w:jc w:val="both"/>
              <w:rPr>
                <w:rFonts w:ascii="Calibri" w:hAnsi="Calibri" w:cs="Arial"/>
                <w:bCs/>
                <w:sz w:val="22"/>
              </w:rPr>
            </w:pPr>
            <w:r w:rsidRPr="007B26CE">
              <w:rPr>
                <w:rFonts w:ascii="Calibri" w:hAnsi="Calibri" w:cs="Arial"/>
                <w:bCs/>
                <w:sz w:val="22"/>
                <w:szCs w:val="22"/>
              </w:rPr>
              <w:t xml:space="preserve"> </w:t>
            </w:r>
          </w:p>
        </w:tc>
      </w:tr>
      <w:tr w:rsidR="001E315A" w:rsidRPr="007B26CE" w:rsidTr="007E2D80">
        <w:tc>
          <w:tcPr>
            <w:tcW w:w="4608" w:type="dxa"/>
          </w:tcPr>
          <w:p w:rsidR="001E315A" w:rsidRPr="007B26CE" w:rsidRDefault="001E315A" w:rsidP="007E2D80">
            <w:pPr>
              <w:tabs>
                <w:tab w:val="left" w:pos="0"/>
                <w:tab w:val="center" w:pos="4500"/>
              </w:tabs>
              <w:ind w:left="720" w:right="224"/>
              <w:jc w:val="both"/>
              <w:rPr>
                <w:rFonts w:ascii="Calibri" w:hAnsi="Calibri" w:cs="Arial"/>
                <w:bCs/>
                <w:sz w:val="22"/>
              </w:rPr>
            </w:pPr>
          </w:p>
        </w:tc>
        <w:tc>
          <w:tcPr>
            <w:tcW w:w="4608" w:type="dxa"/>
          </w:tcPr>
          <w:p w:rsidR="001E315A" w:rsidRPr="007B26CE" w:rsidRDefault="001E315A" w:rsidP="007E2D80">
            <w:pPr>
              <w:tabs>
                <w:tab w:val="left" w:pos="0"/>
                <w:tab w:val="center" w:pos="4500"/>
              </w:tabs>
              <w:ind w:right="224"/>
              <w:jc w:val="both"/>
              <w:rPr>
                <w:rFonts w:ascii="Calibri" w:hAnsi="Calibri" w:cs="Arial"/>
                <w:bCs/>
                <w:sz w:val="22"/>
              </w:rPr>
            </w:pPr>
          </w:p>
        </w:tc>
      </w:tr>
      <w:tr w:rsidR="001E315A" w:rsidRPr="007B26CE" w:rsidTr="007E2D80">
        <w:tc>
          <w:tcPr>
            <w:tcW w:w="4608" w:type="dxa"/>
          </w:tcPr>
          <w:p w:rsidR="001E315A" w:rsidRPr="007B26CE" w:rsidRDefault="001E315A" w:rsidP="007E2D80">
            <w:pPr>
              <w:tabs>
                <w:tab w:val="left" w:pos="0"/>
                <w:tab w:val="center" w:pos="4500"/>
              </w:tabs>
              <w:ind w:left="720" w:right="224"/>
              <w:jc w:val="both"/>
              <w:rPr>
                <w:rFonts w:ascii="Calibri" w:hAnsi="Calibri" w:cs="Arial"/>
                <w:bCs/>
                <w:sz w:val="22"/>
              </w:rPr>
            </w:pPr>
          </w:p>
        </w:tc>
        <w:tc>
          <w:tcPr>
            <w:tcW w:w="4608" w:type="dxa"/>
          </w:tcPr>
          <w:p w:rsidR="001E315A" w:rsidRPr="007B26CE" w:rsidRDefault="001E315A" w:rsidP="007E2D80">
            <w:pPr>
              <w:tabs>
                <w:tab w:val="left" w:pos="0"/>
                <w:tab w:val="center" w:pos="4500"/>
              </w:tabs>
              <w:ind w:right="224"/>
              <w:jc w:val="both"/>
              <w:rPr>
                <w:rFonts w:ascii="Calibri" w:hAnsi="Calibri" w:cs="Arial"/>
                <w:bCs/>
                <w:sz w:val="22"/>
              </w:rPr>
            </w:pPr>
          </w:p>
        </w:tc>
      </w:tr>
      <w:tr w:rsidR="001E315A" w:rsidRPr="007B26CE" w:rsidTr="007E2D80">
        <w:tc>
          <w:tcPr>
            <w:tcW w:w="4608" w:type="dxa"/>
          </w:tcPr>
          <w:p w:rsidR="001E315A" w:rsidRPr="007B26CE" w:rsidRDefault="001E315A" w:rsidP="007E2D80">
            <w:pPr>
              <w:tabs>
                <w:tab w:val="left" w:pos="0"/>
                <w:tab w:val="center" w:pos="4500"/>
              </w:tabs>
              <w:ind w:left="720" w:right="224"/>
              <w:jc w:val="both"/>
              <w:rPr>
                <w:rFonts w:ascii="Calibri" w:hAnsi="Calibri" w:cs="Arial"/>
                <w:bCs/>
                <w:sz w:val="22"/>
              </w:rPr>
            </w:pPr>
          </w:p>
        </w:tc>
        <w:tc>
          <w:tcPr>
            <w:tcW w:w="4608" w:type="dxa"/>
          </w:tcPr>
          <w:p w:rsidR="001E315A" w:rsidRPr="007B26CE" w:rsidRDefault="001E315A" w:rsidP="007E2D80">
            <w:pPr>
              <w:tabs>
                <w:tab w:val="left" w:pos="0"/>
                <w:tab w:val="center" w:pos="4500"/>
              </w:tabs>
              <w:ind w:right="224"/>
              <w:jc w:val="both"/>
              <w:rPr>
                <w:rFonts w:ascii="Calibri" w:hAnsi="Calibri" w:cs="Arial"/>
                <w:bCs/>
                <w:sz w:val="22"/>
              </w:rPr>
            </w:pPr>
          </w:p>
        </w:tc>
      </w:tr>
      <w:tr w:rsidR="001E315A" w:rsidRPr="007B26CE" w:rsidTr="007E2D80">
        <w:tc>
          <w:tcPr>
            <w:tcW w:w="4608" w:type="dxa"/>
          </w:tcPr>
          <w:p w:rsidR="001E315A" w:rsidRPr="007B26CE" w:rsidRDefault="001E315A" w:rsidP="007E2D80">
            <w:pPr>
              <w:tabs>
                <w:tab w:val="left" w:pos="0"/>
                <w:tab w:val="center" w:pos="4500"/>
              </w:tabs>
              <w:ind w:left="720" w:right="224"/>
              <w:jc w:val="both"/>
              <w:rPr>
                <w:rFonts w:ascii="Calibri" w:hAnsi="Calibri" w:cs="Arial"/>
                <w:bCs/>
                <w:sz w:val="22"/>
              </w:rPr>
            </w:pPr>
          </w:p>
        </w:tc>
        <w:tc>
          <w:tcPr>
            <w:tcW w:w="4608" w:type="dxa"/>
          </w:tcPr>
          <w:p w:rsidR="001E315A" w:rsidRPr="007B26CE" w:rsidRDefault="001E315A" w:rsidP="007E2D80">
            <w:pPr>
              <w:tabs>
                <w:tab w:val="left" w:pos="0"/>
                <w:tab w:val="center" w:pos="4500"/>
              </w:tabs>
              <w:ind w:right="224"/>
              <w:jc w:val="both"/>
              <w:rPr>
                <w:rFonts w:ascii="Calibri" w:hAnsi="Calibri" w:cs="Arial"/>
                <w:bCs/>
                <w:sz w:val="22"/>
              </w:rPr>
            </w:pPr>
          </w:p>
        </w:tc>
      </w:tr>
      <w:tr w:rsidR="001E315A" w:rsidRPr="007B26CE" w:rsidTr="007E2D80">
        <w:tc>
          <w:tcPr>
            <w:tcW w:w="4608" w:type="dxa"/>
          </w:tcPr>
          <w:p w:rsidR="001E315A" w:rsidRPr="007B26CE" w:rsidRDefault="001E315A" w:rsidP="007E2D80">
            <w:pPr>
              <w:tabs>
                <w:tab w:val="left" w:pos="0"/>
                <w:tab w:val="center" w:pos="4500"/>
              </w:tabs>
              <w:ind w:left="720" w:right="224"/>
              <w:jc w:val="both"/>
              <w:rPr>
                <w:rFonts w:ascii="Calibri" w:hAnsi="Calibri" w:cs="Arial"/>
                <w:bCs/>
                <w:sz w:val="22"/>
              </w:rPr>
            </w:pPr>
          </w:p>
        </w:tc>
        <w:tc>
          <w:tcPr>
            <w:tcW w:w="4608" w:type="dxa"/>
          </w:tcPr>
          <w:p w:rsidR="001E315A" w:rsidRPr="007B26CE" w:rsidRDefault="001E315A" w:rsidP="007E2D80">
            <w:pPr>
              <w:tabs>
                <w:tab w:val="left" w:pos="0"/>
                <w:tab w:val="center" w:pos="4500"/>
              </w:tabs>
              <w:ind w:right="224"/>
              <w:jc w:val="both"/>
              <w:rPr>
                <w:rFonts w:ascii="Calibri" w:hAnsi="Calibri" w:cs="Arial"/>
                <w:bCs/>
                <w:sz w:val="22"/>
              </w:rPr>
            </w:pPr>
          </w:p>
        </w:tc>
      </w:tr>
      <w:tr w:rsidR="001E315A" w:rsidRPr="007B26CE" w:rsidTr="007E2D80">
        <w:tc>
          <w:tcPr>
            <w:tcW w:w="4608" w:type="dxa"/>
          </w:tcPr>
          <w:p w:rsidR="001E315A" w:rsidRPr="007B26CE" w:rsidRDefault="001E315A" w:rsidP="007E2D80">
            <w:pPr>
              <w:tabs>
                <w:tab w:val="left" w:pos="0"/>
                <w:tab w:val="center" w:pos="4500"/>
              </w:tabs>
              <w:ind w:left="720" w:right="224"/>
              <w:jc w:val="both"/>
              <w:rPr>
                <w:rFonts w:ascii="Calibri" w:hAnsi="Calibri" w:cs="Arial"/>
                <w:bCs/>
                <w:sz w:val="22"/>
              </w:rPr>
            </w:pPr>
          </w:p>
        </w:tc>
        <w:tc>
          <w:tcPr>
            <w:tcW w:w="4608" w:type="dxa"/>
          </w:tcPr>
          <w:p w:rsidR="001E315A" w:rsidRPr="007B26CE" w:rsidRDefault="001E315A" w:rsidP="007E2D80">
            <w:pPr>
              <w:tabs>
                <w:tab w:val="left" w:pos="0"/>
                <w:tab w:val="center" w:pos="4500"/>
              </w:tabs>
              <w:ind w:right="224"/>
              <w:jc w:val="both"/>
              <w:rPr>
                <w:rFonts w:ascii="Calibri" w:hAnsi="Calibri" w:cs="Arial"/>
                <w:bCs/>
                <w:sz w:val="22"/>
              </w:rPr>
            </w:pPr>
          </w:p>
        </w:tc>
      </w:tr>
      <w:tr w:rsidR="001E315A" w:rsidRPr="007B26CE" w:rsidTr="007E2D80">
        <w:tc>
          <w:tcPr>
            <w:tcW w:w="4608" w:type="dxa"/>
          </w:tcPr>
          <w:p w:rsidR="001E315A" w:rsidRPr="007B26CE" w:rsidRDefault="001E315A" w:rsidP="007E2D80">
            <w:pPr>
              <w:tabs>
                <w:tab w:val="left" w:pos="0"/>
                <w:tab w:val="center" w:pos="4500"/>
              </w:tabs>
              <w:ind w:left="720" w:right="224"/>
              <w:jc w:val="both"/>
              <w:rPr>
                <w:rFonts w:ascii="Calibri" w:hAnsi="Calibri" w:cs="Arial"/>
                <w:bCs/>
                <w:sz w:val="22"/>
              </w:rPr>
            </w:pPr>
          </w:p>
        </w:tc>
        <w:tc>
          <w:tcPr>
            <w:tcW w:w="4608" w:type="dxa"/>
          </w:tcPr>
          <w:p w:rsidR="001E315A" w:rsidRPr="007B26CE" w:rsidRDefault="001E315A" w:rsidP="007E2D80">
            <w:pPr>
              <w:tabs>
                <w:tab w:val="left" w:pos="0"/>
                <w:tab w:val="center" w:pos="4500"/>
              </w:tabs>
              <w:ind w:right="224"/>
              <w:jc w:val="both"/>
              <w:rPr>
                <w:rFonts w:ascii="Calibri" w:hAnsi="Calibri" w:cs="Arial"/>
                <w:bCs/>
                <w:sz w:val="22"/>
              </w:rPr>
            </w:pPr>
          </w:p>
        </w:tc>
      </w:tr>
      <w:tr w:rsidR="001E315A" w:rsidRPr="007B26CE" w:rsidTr="007E2D80">
        <w:tc>
          <w:tcPr>
            <w:tcW w:w="4608" w:type="dxa"/>
          </w:tcPr>
          <w:p w:rsidR="001E315A" w:rsidRPr="007B26CE" w:rsidRDefault="001E315A" w:rsidP="007E2D80">
            <w:pPr>
              <w:tabs>
                <w:tab w:val="left" w:pos="0"/>
                <w:tab w:val="center" w:pos="4500"/>
              </w:tabs>
              <w:ind w:left="720" w:right="224"/>
              <w:jc w:val="both"/>
              <w:rPr>
                <w:rFonts w:ascii="Calibri" w:hAnsi="Calibri" w:cs="Arial"/>
                <w:bCs/>
                <w:sz w:val="22"/>
              </w:rPr>
            </w:pPr>
          </w:p>
        </w:tc>
        <w:tc>
          <w:tcPr>
            <w:tcW w:w="4608" w:type="dxa"/>
          </w:tcPr>
          <w:p w:rsidR="001E315A" w:rsidRPr="007B26CE" w:rsidRDefault="001E315A" w:rsidP="007E2D80">
            <w:pPr>
              <w:tabs>
                <w:tab w:val="left" w:pos="0"/>
                <w:tab w:val="center" w:pos="4500"/>
              </w:tabs>
              <w:ind w:right="224"/>
              <w:jc w:val="both"/>
              <w:rPr>
                <w:rFonts w:ascii="Calibri" w:hAnsi="Calibri" w:cs="Arial"/>
                <w:bCs/>
                <w:sz w:val="22"/>
              </w:rPr>
            </w:pPr>
          </w:p>
        </w:tc>
      </w:tr>
      <w:tr w:rsidR="001E315A" w:rsidRPr="007B26CE" w:rsidTr="007E2D80">
        <w:tc>
          <w:tcPr>
            <w:tcW w:w="4608" w:type="dxa"/>
          </w:tcPr>
          <w:p w:rsidR="001E315A" w:rsidRPr="007B26CE" w:rsidRDefault="001E315A" w:rsidP="007E2D80">
            <w:pPr>
              <w:tabs>
                <w:tab w:val="left" w:pos="0"/>
                <w:tab w:val="center" w:pos="4500"/>
              </w:tabs>
              <w:ind w:left="720" w:right="224"/>
              <w:jc w:val="both"/>
              <w:rPr>
                <w:rFonts w:ascii="Calibri" w:hAnsi="Calibri" w:cs="Arial"/>
                <w:bCs/>
                <w:sz w:val="22"/>
              </w:rPr>
            </w:pPr>
          </w:p>
        </w:tc>
        <w:tc>
          <w:tcPr>
            <w:tcW w:w="4608" w:type="dxa"/>
          </w:tcPr>
          <w:p w:rsidR="001E315A" w:rsidRPr="007B26CE" w:rsidRDefault="001E315A" w:rsidP="007E2D80">
            <w:pPr>
              <w:tabs>
                <w:tab w:val="left" w:pos="0"/>
                <w:tab w:val="center" w:pos="4500"/>
              </w:tabs>
              <w:ind w:right="224"/>
              <w:jc w:val="both"/>
              <w:rPr>
                <w:rFonts w:ascii="Calibri" w:hAnsi="Calibri" w:cs="Arial"/>
                <w:bCs/>
                <w:sz w:val="22"/>
              </w:rPr>
            </w:pPr>
          </w:p>
        </w:tc>
      </w:tr>
      <w:tr w:rsidR="001E315A" w:rsidRPr="007B26CE" w:rsidTr="007E2D80">
        <w:tc>
          <w:tcPr>
            <w:tcW w:w="4608" w:type="dxa"/>
          </w:tcPr>
          <w:p w:rsidR="001E315A" w:rsidRPr="007B26CE" w:rsidRDefault="001E315A" w:rsidP="007E2D80">
            <w:pPr>
              <w:tabs>
                <w:tab w:val="left" w:pos="0"/>
                <w:tab w:val="center" w:pos="4500"/>
              </w:tabs>
              <w:ind w:left="720" w:right="224"/>
              <w:jc w:val="both"/>
              <w:rPr>
                <w:rFonts w:ascii="Calibri" w:hAnsi="Calibri" w:cs="Arial"/>
                <w:bCs/>
                <w:sz w:val="22"/>
              </w:rPr>
            </w:pPr>
          </w:p>
        </w:tc>
        <w:tc>
          <w:tcPr>
            <w:tcW w:w="4608" w:type="dxa"/>
          </w:tcPr>
          <w:p w:rsidR="001E315A" w:rsidRPr="007B26CE" w:rsidRDefault="001E315A" w:rsidP="007E2D80">
            <w:pPr>
              <w:tabs>
                <w:tab w:val="left" w:pos="0"/>
                <w:tab w:val="center" w:pos="4500"/>
              </w:tabs>
              <w:ind w:right="224"/>
              <w:jc w:val="both"/>
              <w:rPr>
                <w:rFonts w:ascii="Calibri" w:hAnsi="Calibri" w:cs="Arial"/>
                <w:bCs/>
                <w:sz w:val="22"/>
              </w:rPr>
            </w:pPr>
          </w:p>
        </w:tc>
      </w:tr>
      <w:tr w:rsidR="001E315A" w:rsidRPr="007B26CE" w:rsidTr="007E2D80">
        <w:tc>
          <w:tcPr>
            <w:tcW w:w="4608" w:type="dxa"/>
          </w:tcPr>
          <w:p w:rsidR="001E315A" w:rsidRPr="007B26CE" w:rsidRDefault="001E315A" w:rsidP="007E2D80">
            <w:pPr>
              <w:tabs>
                <w:tab w:val="left" w:pos="0"/>
                <w:tab w:val="center" w:pos="4500"/>
              </w:tabs>
              <w:ind w:left="720" w:right="224"/>
              <w:jc w:val="both"/>
              <w:rPr>
                <w:rFonts w:ascii="Calibri" w:hAnsi="Calibri" w:cs="Arial"/>
                <w:bCs/>
                <w:sz w:val="22"/>
              </w:rPr>
            </w:pPr>
          </w:p>
        </w:tc>
        <w:tc>
          <w:tcPr>
            <w:tcW w:w="4608" w:type="dxa"/>
          </w:tcPr>
          <w:p w:rsidR="001E315A" w:rsidRPr="007B26CE" w:rsidRDefault="001E315A" w:rsidP="007E2D80">
            <w:pPr>
              <w:tabs>
                <w:tab w:val="left" w:pos="0"/>
                <w:tab w:val="center" w:pos="4500"/>
              </w:tabs>
              <w:ind w:right="224"/>
              <w:jc w:val="both"/>
              <w:rPr>
                <w:rFonts w:ascii="Calibri" w:hAnsi="Calibri" w:cs="Arial"/>
                <w:bCs/>
                <w:sz w:val="22"/>
              </w:rPr>
            </w:pPr>
          </w:p>
        </w:tc>
      </w:tr>
      <w:tr w:rsidR="001E315A" w:rsidRPr="007B26CE" w:rsidTr="007E2D80">
        <w:tc>
          <w:tcPr>
            <w:tcW w:w="4608" w:type="dxa"/>
          </w:tcPr>
          <w:p w:rsidR="001E315A" w:rsidRPr="007B26CE" w:rsidRDefault="001E315A" w:rsidP="007E2D80">
            <w:pPr>
              <w:tabs>
                <w:tab w:val="left" w:pos="0"/>
                <w:tab w:val="center" w:pos="4500"/>
              </w:tabs>
              <w:ind w:left="720" w:right="224"/>
              <w:jc w:val="both"/>
              <w:rPr>
                <w:rFonts w:ascii="Calibri" w:hAnsi="Calibri" w:cs="Arial"/>
                <w:bCs/>
                <w:sz w:val="22"/>
              </w:rPr>
            </w:pPr>
          </w:p>
        </w:tc>
        <w:tc>
          <w:tcPr>
            <w:tcW w:w="4608" w:type="dxa"/>
          </w:tcPr>
          <w:p w:rsidR="001E315A" w:rsidRPr="007B26CE" w:rsidRDefault="001E315A" w:rsidP="007E2D80">
            <w:pPr>
              <w:tabs>
                <w:tab w:val="left" w:pos="0"/>
                <w:tab w:val="center" w:pos="4500"/>
              </w:tabs>
              <w:ind w:right="224"/>
              <w:jc w:val="both"/>
              <w:rPr>
                <w:rFonts w:ascii="Calibri" w:hAnsi="Calibri" w:cs="Arial"/>
                <w:bCs/>
                <w:sz w:val="22"/>
              </w:rPr>
            </w:pPr>
          </w:p>
        </w:tc>
      </w:tr>
      <w:tr w:rsidR="001E315A" w:rsidRPr="007B26CE" w:rsidTr="007E2D80">
        <w:tc>
          <w:tcPr>
            <w:tcW w:w="4608" w:type="dxa"/>
          </w:tcPr>
          <w:p w:rsidR="001E315A" w:rsidRPr="007B26CE" w:rsidRDefault="001E315A" w:rsidP="007E2D80">
            <w:pPr>
              <w:tabs>
                <w:tab w:val="left" w:pos="0"/>
                <w:tab w:val="center" w:pos="4500"/>
              </w:tabs>
              <w:ind w:left="720" w:right="224"/>
              <w:jc w:val="both"/>
              <w:rPr>
                <w:rFonts w:ascii="Calibri" w:hAnsi="Calibri" w:cs="Arial"/>
                <w:bCs/>
                <w:sz w:val="22"/>
              </w:rPr>
            </w:pPr>
          </w:p>
        </w:tc>
        <w:tc>
          <w:tcPr>
            <w:tcW w:w="4608" w:type="dxa"/>
          </w:tcPr>
          <w:p w:rsidR="001E315A" w:rsidRPr="007B26CE" w:rsidRDefault="001E315A" w:rsidP="007E2D80">
            <w:pPr>
              <w:tabs>
                <w:tab w:val="left" w:pos="0"/>
                <w:tab w:val="center" w:pos="4500"/>
              </w:tabs>
              <w:ind w:right="224"/>
              <w:jc w:val="both"/>
              <w:rPr>
                <w:rFonts w:ascii="Calibri" w:hAnsi="Calibri" w:cs="Arial"/>
                <w:bCs/>
                <w:sz w:val="22"/>
              </w:rPr>
            </w:pPr>
          </w:p>
        </w:tc>
      </w:tr>
      <w:tr w:rsidR="001E315A" w:rsidRPr="007B26CE" w:rsidTr="007E2D80">
        <w:tc>
          <w:tcPr>
            <w:tcW w:w="4608" w:type="dxa"/>
          </w:tcPr>
          <w:p w:rsidR="001E315A" w:rsidRPr="007B26CE" w:rsidRDefault="001E315A" w:rsidP="007E2D80">
            <w:pPr>
              <w:tabs>
                <w:tab w:val="left" w:pos="0"/>
                <w:tab w:val="center" w:pos="4500"/>
              </w:tabs>
              <w:ind w:left="720" w:right="224"/>
              <w:jc w:val="both"/>
              <w:rPr>
                <w:rFonts w:ascii="Calibri" w:hAnsi="Calibri" w:cs="Arial"/>
                <w:bCs/>
                <w:sz w:val="22"/>
              </w:rPr>
            </w:pPr>
          </w:p>
        </w:tc>
        <w:tc>
          <w:tcPr>
            <w:tcW w:w="4608" w:type="dxa"/>
          </w:tcPr>
          <w:p w:rsidR="001E315A" w:rsidRPr="007B26CE" w:rsidRDefault="001E315A" w:rsidP="007E2D80">
            <w:pPr>
              <w:tabs>
                <w:tab w:val="left" w:pos="0"/>
                <w:tab w:val="center" w:pos="4500"/>
              </w:tabs>
              <w:ind w:right="224"/>
              <w:jc w:val="both"/>
              <w:rPr>
                <w:rFonts w:ascii="Calibri" w:hAnsi="Calibri" w:cs="Arial"/>
                <w:bCs/>
                <w:sz w:val="22"/>
              </w:rPr>
            </w:pPr>
          </w:p>
        </w:tc>
      </w:tr>
      <w:tr w:rsidR="001E315A" w:rsidRPr="007B26CE" w:rsidTr="007E2D80">
        <w:tc>
          <w:tcPr>
            <w:tcW w:w="4608" w:type="dxa"/>
          </w:tcPr>
          <w:p w:rsidR="001E315A" w:rsidRPr="007B26CE" w:rsidRDefault="001E315A" w:rsidP="007E2D80">
            <w:pPr>
              <w:tabs>
                <w:tab w:val="left" w:pos="0"/>
                <w:tab w:val="center" w:pos="4500"/>
              </w:tabs>
              <w:ind w:left="720" w:right="224"/>
              <w:jc w:val="both"/>
              <w:rPr>
                <w:rFonts w:ascii="Calibri" w:hAnsi="Calibri" w:cs="Arial"/>
                <w:bCs/>
                <w:sz w:val="22"/>
              </w:rPr>
            </w:pPr>
          </w:p>
        </w:tc>
        <w:tc>
          <w:tcPr>
            <w:tcW w:w="4608" w:type="dxa"/>
          </w:tcPr>
          <w:p w:rsidR="001E315A" w:rsidRPr="007B26CE" w:rsidRDefault="001E315A" w:rsidP="007E2D80">
            <w:pPr>
              <w:tabs>
                <w:tab w:val="left" w:pos="0"/>
                <w:tab w:val="center" w:pos="4500"/>
              </w:tabs>
              <w:ind w:right="224"/>
              <w:jc w:val="both"/>
              <w:rPr>
                <w:rFonts w:ascii="Calibri" w:hAnsi="Calibri" w:cs="Arial"/>
                <w:bCs/>
                <w:sz w:val="22"/>
              </w:rPr>
            </w:pPr>
          </w:p>
        </w:tc>
      </w:tr>
      <w:tr w:rsidR="001E315A" w:rsidRPr="007B26CE" w:rsidTr="007E2D80">
        <w:tc>
          <w:tcPr>
            <w:tcW w:w="4608" w:type="dxa"/>
          </w:tcPr>
          <w:p w:rsidR="001E315A" w:rsidRPr="007B26CE" w:rsidRDefault="001E315A" w:rsidP="007E2D80">
            <w:pPr>
              <w:tabs>
                <w:tab w:val="left" w:pos="0"/>
                <w:tab w:val="center" w:pos="4500"/>
              </w:tabs>
              <w:ind w:left="720" w:right="224"/>
              <w:jc w:val="both"/>
              <w:rPr>
                <w:rFonts w:ascii="Calibri" w:hAnsi="Calibri" w:cs="Arial"/>
                <w:bCs/>
                <w:sz w:val="22"/>
              </w:rPr>
            </w:pPr>
          </w:p>
        </w:tc>
        <w:tc>
          <w:tcPr>
            <w:tcW w:w="4608" w:type="dxa"/>
          </w:tcPr>
          <w:p w:rsidR="001E315A" w:rsidRPr="007B26CE" w:rsidRDefault="001E315A" w:rsidP="007E2D80">
            <w:pPr>
              <w:tabs>
                <w:tab w:val="left" w:pos="0"/>
                <w:tab w:val="center" w:pos="4500"/>
              </w:tabs>
              <w:ind w:right="224"/>
              <w:jc w:val="both"/>
              <w:rPr>
                <w:rFonts w:ascii="Calibri" w:hAnsi="Calibri" w:cs="Arial"/>
                <w:bCs/>
                <w:sz w:val="22"/>
              </w:rPr>
            </w:pPr>
          </w:p>
        </w:tc>
      </w:tr>
      <w:tr w:rsidR="001E315A" w:rsidRPr="007B26CE" w:rsidTr="007E2D80">
        <w:tc>
          <w:tcPr>
            <w:tcW w:w="4608" w:type="dxa"/>
          </w:tcPr>
          <w:p w:rsidR="001E315A" w:rsidRPr="007B26CE" w:rsidRDefault="001E315A" w:rsidP="007E2D80">
            <w:pPr>
              <w:tabs>
                <w:tab w:val="left" w:pos="0"/>
                <w:tab w:val="center" w:pos="4500"/>
              </w:tabs>
              <w:ind w:left="720" w:right="224"/>
              <w:jc w:val="both"/>
              <w:rPr>
                <w:rFonts w:ascii="Calibri" w:hAnsi="Calibri" w:cs="Arial"/>
                <w:bCs/>
                <w:sz w:val="22"/>
              </w:rPr>
            </w:pPr>
          </w:p>
        </w:tc>
        <w:tc>
          <w:tcPr>
            <w:tcW w:w="4608" w:type="dxa"/>
          </w:tcPr>
          <w:p w:rsidR="001E315A" w:rsidRPr="007B26CE" w:rsidRDefault="001E315A" w:rsidP="007E2D80">
            <w:pPr>
              <w:tabs>
                <w:tab w:val="left" w:pos="0"/>
                <w:tab w:val="center" w:pos="4500"/>
              </w:tabs>
              <w:ind w:right="224"/>
              <w:jc w:val="both"/>
              <w:rPr>
                <w:rFonts w:ascii="Calibri" w:hAnsi="Calibri" w:cs="Arial"/>
                <w:bCs/>
                <w:sz w:val="22"/>
              </w:rPr>
            </w:pPr>
          </w:p>
        </w:tc>
      </w:tr>
      <w:tr w:rsidR="001E315A" w:rsidRPr="007B26CE" w:rsidTr="007E2D80">
        <w:tc>
          <w:tcPr>
            <w:tcW w:w="4608" w:type="dxa"/>
          </w:tcPr>
          <w:p w:rsidR="001E315A" w:rsidRPr="007B26CE" w:rsidRDefault="001E315A" w:rsidP="007E2D80">
            <w:pPr>
              <w:tabs>
                <w:tab w:val="left" w:pos="0"/>
                <w:tab w:val="center" w:pos="4500"/>
              </w:tabs>
              <w:ind w:left="720" w:right="224"/>
              <w:jc w:val="both"/>
              <w:rPr>
                <w:rFonts w:ascii="Calibri" w:hAnsi="Calibri" w:cs="Arial"/>
                <w:bCs/>
                <w:sz w:val="22"/>
              </w:rPr>
            </w:pPr>
          </w:p>
        </w:tc>
        <w:tc>
          <w:tcPr>
            <w:tcW w:w="4608" w:type="dxa"/>
          </w:tcPr>
          <w:p w:rsidR="001E315A" w:rsidRPr="007B26CE" w:rsidRDefault="001E315A" w:rsidP="007E2D80">
            <w:pPr>
              <w:tabs>
                <w:tab w:val="left" w:pos="0"/>
                <w:tab w:val="center" w:pos="4500"/>
              </w:tabs>
              <w:ind w:right="224"/>
              <w:jc w:val="both"/>
              <w:rPr>
                <w:rFonts w:ascii="Calibri" w:hAnsi="Calibri" w:cs="Arial"/>
                <w:bCs/>
                <w:sz w:val="22"/>
              </w:rPr>
            </w:pPr>
          </w:p>
        </w:tc>
      </w:tr>
      <w:tr w:rsidR="001E315A" w:rsidRPr="007B26CE" w:rsidTr="007E2D80">
        <w:tc>
          <w:tcPr>
            <w:tcW w:w="4608" w:type="dxa"/>
          </w:tcPr>
          <w:p w:rsidR="001E315A" w:rsidRPr="007B26CE" w:rsidRDefault="001E315A" w:rsidP="00A4649C">
            <w:pPr>
              <w:tabs>
                <w:tab w:val="left" w:pos="0"/>
                <w:tab w:val="center" w:pos="4500"/>
              </w:tabs>
              <w:ind w:right="224"/>
              <w:jc w:val="both"/>
              <w:rPr>
                <w:rFonts w:ascii="Calibri" w:hAnsi="Calibri" w:cs="Arial"/>
                <w:bCs/>
                <w:sz w:val="22"/>
              </w:rPr>
            </w:pPr>
          </w:p>
        </w:tc>
        <w:tc>
          <w:tcPr>
            <w:tcW w:w="4608" w:type="dxa"/>
          </w:tcPr>
          <w:p w:rsidR="001E315A" w:rsidRPr="007B26CE" w:rsidRDefault="001E315A" w:rsidP="007E2D80">
            <w:pPr>
              <w:tabs>
                <w:tab w:val="left" w:pos="0"/>
                <w:tab w:val="center" w:pos="4500"/>
              </w:tabs>
              <w:ind w:right="224"/>
              <w:jc w:val="both"/>
              <w:rPr>
                <w:rFonts w:ascii="Calibri" w:hAnsi="Calibri" w:cs="Arial"/>
                <w:bCs/>
                <w:sz w:val="22"/>
              </w:rPr>
            </w:pPr>
          </w:p>
        </w:tc>
      </w:tr>
      <w:tr w:rsidR="001E315A" w:rsidRPr="007B26CE" w:rsidTr="007E2D80">
        <w:tc>
          <w:tcPr>
            <w:tcW w:w="4608" w:type="dxa"/>
            <w:tcBorders>
              <w:bottom w:val="single" w:sz="12" w:space="0" w:color="auto"/>
            </w:tcBorders>
          </w:tcPr>
          <w:p w:rsidR="001E315A" w:rsidRPr="007B26CE" w:rsidRDefault="001E315A" w:rsidP="00A4649C">
            <w:pPr>
              <w:tabs>
                <w:tab w:val="left" w:pos="0"/>
                <w:tab w:val="center" w:pos="4500"/>
              </w:tabs>
              <w:ind w:right="224"/>
              <w:jc w:val="both"/>
              <w:rPr>
                <w:rFonts w:ascii="Calibri" w:hAnsi="Calibri" w:cs="Arial"/>
                <w:bCs/>
                <w:sz w:val="22"/>
              </w:rPr>
            </w:pPr>
          </w:p>
        </w:tc>
        <w:tc>
          <w:tcPr>
            <w:tcW w:w="4608" w:type="dxa"/>
            <w:tcBorders>
              <w:bottom w:val="single" w:sz="12" w:space="0" w:color="auto"/>
            </w:tcBorders>
          </w:tcPr>
          <w:p w:rsidR="001E315A" w:rsidRPr="007B26CE" w:rsidRDefault="001E315A" w:rsidP="007E2D80">
            <w:pPr>
              <w:tabs>
                <w:tab w:val="left" w:pos="0"/>
                <w:tab w:val="center" w:pos="4500"/>
              </w:tabs>
              <w:ind w:right="224"/>
              <w:jc w:val="both"/>
              <w:rPr>
                <w:rFonts w:ascii="Calibri" w:hAnsi="Calibri" w:cs="Arial"/>
                <w:bCs/>
                <w:sz w:val="22"/>
              </w:rPr>
            </w:pPr>
          </w:p>
        </w:tc>
      </w:tr>
    </w:tbl>
    <w:p w:rsidR="001E315A" w:rsidRDefault="001E315A" w:rsidP="003A3DAC">
      <w:pPr>
        <w:tabs>
          <w:tab w:val="left" w:pos="540"/>
          <w:tab w:val="center" w:pos="4680"/>
        </w:tabs>
        <w:ind w:right="224"/>
        <w:jc w:val="both"/>
        <w:rPr>
          <w:rFonts w:ascii="Calibri" w:hAnsi="Calibri" w:cs="Arial"/>
          <w:b/>
          <w:sz w:val="22"/>
          <w:szCs w:val="22"/>
        </w:rPr>
      </w:pPr>
    </w:p>
    <w:p w:rsidR="001E315A" w:rsidRDefault="001E315A" w:rsidP="00A94235">
      <w:pPr>
        <w:tabs>
          <w:tab w:val="left" w:pos="0"/>
          <w:tab w:val="center" w:pos="4500"/>
        </w:tabs>
        <w:ind w:left="-720" w:right="224"/>
        <w:jc w:val="both"/>
        <w:rPr>
          <w:rFonts w:ascii="Calibri" w:hAnsi="Calibri" w:cs="Arial"/>
          <w:b/>
          <w:sz w:val="22"/>
          <w:szCs w:val="22"/>
        </w:rPr>
      </w:pPr>
      <w:r>
        <w:rPr>
          <w:rFonts w:ascii="Calibri" w:hAnsi="Calibri" w:cs="Arial"/>
          <w:b/>
          <w:sz w:val="22"/>
          <w:szCs w:val="22"/>
        </w:rPr>
        <w:tab/>
      </w:r>
    </w:p>
    <w:p w:rsidR="001E315A" w:rsidRPr="007B26CE" w:rsidRDefault="001E315A" w:rsidP="003A3DAC">
      <w:pPr>
        <w:tabs>
          <w:tab w:val="left" w:pos="540"/>
          <w:tab w:val="center" w:pos="4680"/>
        </w:tabs>
        <w:ind w:right="224"/>
        <w:jc w:val="both"/>
        <w:rPr>
          <w:rFonts w:ascii="Calibri" w:hAnsi="Calibri" w:cs="Arial"/>
          <w:b/>
          <w:sz w:val="22"/>
          <w:szCs w:val="22"/>
        </w:rPr>
      </w:pPr>
      <w:r>
        <w:rPr>
          <w:rFonts w:ascii="Calibri" w:hAnsi="Calibri" w:cs="Arial"/>
          <w:b/>
          <w:sz w:val="22"/>
          <w:szCs w:val="22"/>
        </w:rPr>
        <w:t>8.</w:t>
      </w:r>
      <w:r w:rsidRPr="007B26CE">
        <w:rPr>
          <w:rFonts w:ascii="Calibri" w:hAnsi="Calibri" w:cs="Arial"/>
          <w:b/>
          <w:sz w:val="22"/>
          <w:szCs w:val="22"/>
        </w:rPr>
        <w:t xml:space="preserve"> Tour Operator Company Information </w:t>
      </w:r>
      <w:r w:rsidRPr="00D62727">
        <w:rPr>
          <w:rFonts w:ascii="Calibri" w:hAnsi="Calibri" w:cs="Arial"/>
          <w:i/>
          <w:sz w:val="22"/>
          <w:szCs w:val="22"/>
        </w:rPr>
        <w:t>(if applicable)</w:t>
      </w:r>
    </w:p>
    <w:p w:rsidR="001E315A" w:rsidRPr="007B26CE" w:rsidRDefault="001E315A" w:rsidP="003A3DAC">
      <w:pPr>
        <w:tabs>
          <w:tab w:val="left" w:pos="540"/>
          <w:tab w:val="center" w:pos="4680"/>
        </w:tabs>
        <w:ind w:right="224"/>
        <w:jc w:val="both"/>
        <w:rPr>
          <w:rFonts w:ascii="Calibri" w:hAnsi="Calibri" w:cs="Arial"/>
          <w:bCs/>
          <w:sz w:val="22"/>
          <w:szCs w:val="22"/>
        </w:rPr>
      </w:pPr>
    </w:p>
    <w:tbl>
      <w:tblPr>
        <w:tblW w:w="0" w:type="auto"/>
        <w:tblBorders>
          <w:top w:val="single" w:sz="12" w:space="0" w:color="auto"/>
          <w:left w:val="single" w:sz="12" w:space="0" w:color="auto"/>
          <w:bottom w:val="single" w:sz="12" w:space="0" w:color="auto"/>
          <w:right w:val="single" w:sz="12" w:space="0" w:color="auto"/>
          <w:insideH w:val="dotted" w:sz="4" w:space="0" w:color="auto"/>
        </w:tblBorders>
        <w:tblLook w:val="0000"/>
      </w:tblPr>
      <w:tblGrid>
        <w:gridCol w:w="2090"/>
        <w:gridCol w:w="3045"/>
        <w:gridCol w:w="4045"/>
      </w:tblGrid>
      <w:tr w:rsidR="001E315A" w:rsidRPr="007B26CE" w:rsidTr="007E2D80">
        <w:tc>
          <w:tcPr>
            <w:tcW w:w="2090" w:type="dxa"/>
            <w:tcBorders>
              <w:top w:val="single" w:sz="12" w:space="0" w:color="auto"/>
            </w:tcBorders>
          </w:tcPr>
          <w:p w:rsidR="001E315A" w:rsidRPr="007B26CE" w:rsidRDefault="001E315A" w:rsidP="007E2D80">
            <w:pPr>
              <w:tabs>
                <w:tab w:val="left" w:pos="540"/>
                <w:tab w:val="center" w:pos="4680"/>
              </w:tabs>
              <w:ind w:right="224"/>
              <w:jc w:val="both"/>
              <w:rPr>
                <w:rFonts w:ascii="Calibri" w:hAnsi="Calibri" w:cs="Arial"/>
                <w:bCs/>
                <w:sz w:val="22"/>
              </w:rPr>
            </w:pPr>
            <w:r w:rsidRPr="007B26CE">
              <w:rPr>
                <w:rFonts w:ascii="Calibri" w:hAnsi="Calibri" w:cs="Arial"/>
                <w:bCs/>
                <w:sz w:val="22"/>
                <w:szCs w:val="22"/>
              </w:rPr>
              <w:t>Company Name:</w:t>
            </w:r>
          </w:p>
        </w:tc>
        <w:tc>
          <w:tcPr>
            <w:tcW w:w="3045" w:type="dxa"/>
            <w:tcBorders>
              <w:top w:val="single" w:sz="12" w:space="0" w:color="auto"/>
            </w:tcBorders>
          </w:tcPr>
          <w:p w:rsidR="001E315A" w:rsidRPr="007B26CE" w:rsidRDefault="001E315A" w:rsidP="007E2D80">
            <w:pPr>
              <w:tabs>
                <w:tab w:val="left" w:pos="540"/>
                <w:tab w:val="center" w:pos="4680"/>
              </w:tabs>
              <w:ind w:right="224"/>
              <w:jc w:val="both"/>
              <w:rPr>
                <w:rFonts w:ascii="Calibri" w:hAnsi="Calibri" w:cs="Arial"/>
                <w:bCs/>
                <w:sz w:val="22"/>
              </w:rPr>
            </w:pPr>
          </w:p>
        </w:tc>
        <w:tc>
          <w:tcPr>
            <w:tcW w:w="4045" w:type="dxa"/>
            <w:tcBorders>
              <w:top w:val="single" w:sz="12" w:space="0" w:color="auto"/>
            </w:tcBorders>
          </w:tcPr>
          <w:p w:rsidR="001E315A" w:rsidRPr="007B26CE" w:rsidRDefault="001E315A" w:rsidP="007E2D80">
            <w:pPr>
              <w:tabs>
                <w:tab w:val="left" w:pos="540"/>
                <w:tab w:val="center" w:pos="4680"/>
              </w:tabs>
              <w:ind w:right="224"/>
              <w:jc w:val="both"/>
              <w:rPr>
                <w:rFonts w:ascii="Calibri" w:hAnsi="Calibri" w:cs="Arial"/>
                <w:bCs/>
                <w:sz w:val="22"/>
              </w:rPr>
            </w:pPr>
            <w:r w:rsidRPr="007B26CE">
              <w:rPr>
                <w:rFonts w:ascii="Calibri" w:hAnsi="Calibri" w:cs="Arial"/>
                <w:bCs/>
                <w:sz w:val="22"/>
                <w:szCs w:val="22"/>
              </w:rPr>
              <w:t>Contact:</w:t>
            </w:r>
          </w:p>
        </w:tc>
      </w:tr>
      <w:tr w:rsidR="001E315A" w:rsidRPr="007B26CE" w:rsidTr="007E2D80">
        <w:tc>
          <w:tcPr>
            <w:tcW w:w="2090" w:type="dxa"/>
          </w:tcPr>
          <w:p w:rsidR="001E315A" w:rsidRPr="007B26CE" w:rsidRDefault="001E315A" w:rsidP="007E2D80">
            <w:pPr>
              <w:tabs>
                <w:tab w:val="left" w:pos="540"/>
                <w:tab w:val="center" w:pos="4680"/>
              </w:tabs>
              <w:ind w:right="224"/>
              <w:jc w:val="both"/>
              <w:rPr>
                <w:rFonts w:ascii="Calibri" w:hAnsi="Calibri" w:cs="Arial"/>
                <w:bCs/>
                <w:sz w:val="22"/>
              </w:rPr>
            </w:pPr>
            <w:r w:rsidRPr="007B26CE">
              <w:rPr>
                <w:rFonts w:ascii="Calibri" w:hAnsi="Calibri" w:cs="Arial"/>
                <w:bCs/>
                <w:sz w:val="22"/>
                <w:szCs w:val="22"/>
              </w:rPr>
              <w:t>Postal Address:</w:t>
            </w:r>
          </w:p>
        </w:tc>
        <w:tc>
          <w:tcPr>
            <w:tcW w:w="7090" w:type="dxa"/>
            <w:gridSpan w:val="2"/>
          </w:tcPr>
          <w:p w:rsidR="001E315A" w:rsidRPr="007B26CE" w:rsidRDefault="001E315A" w:rsidP="007E2D80">
            <w:pPr>
              <w:tabs>
                <w:tab w:val="left" w:pos="540"/>
                <w:tab w:val="center" w:pos="4680"/>
              </w:tabs>
              <w:ind w:right="224"/>
              <w:jc w:val="both"/>
              <w:rPr>
                <w:rFonts w:ascii="Calibri" w:hAnsi="Calibri" w:cs="Arial"/>
                <w:bCs/>
                <w:sz w:val="22"/>
              </w:rPr>
            </w:pPr>
          </w:p>
        </w:tc>
      </w:tr>
      <w:tr w:rsidR="001E315A" w:rsidRPr="007B26CE" w:rsidTr="007E2D80">
        <w:tc>
          <w:tcPr>
            <w:tcW w:w="2090" w:type="dxa"/>
          </w:tcPr>
          <w:p w:rsidR="001E315A" w:rsidRPr="007B26CE" w:rsidRDefault="001E315A" w:rsidP="007E2D80">
            <w:pPr>
              <w:tabs>
                <w:tab w:val="left" w:pos="540"/>
                <w:tab w:val="center" w:pos="4680"/>
              </w:tabs>
              <w:ind w:right="224"/>
              <w:jc w:val="both"/>
              <w:rPr>
                <w:rFonts w:ascii="Calibri" w:hAnsi="Calibri" w:cs="Arial"/>
                <w:bCs/>
                <w:sz w:val="22"/>
              </w:rPr>
            </w:pPr>
          </w:p>
        </w:tc>
        <w:tc>
          <w:tcPr>
            <w:tcW w:w="7090" w:type="dxa"/>
            <w:gridSpan w:val="2"/>
          </w:tcPr>
          <w:p w:rsidR="001E315A" w:rsidRPr="007B26CE" w:rsidRDefault="001E315A" w:rsidP="007E2D80">
            <w:pPr>
              <w:tabs>
                <w:tab w:val="left" w:pos="540"/>
                <w:tab w:val="center" w:pos="4680"/>
              </w:tabs>
              <w:ind w:right="224"/>
              <w:jc w:val="both"/>
              <w:rPr>
                <w:rFonts w:ascii="Calibri" w:hAnsi="Calibri" w:cs="Arial"/>
                <w:bCs/>
                <w:sz w:val="22"/>
              </w:rPr>
            </w:pPr>
          </w:p>
        </w:tc>
      </w:tr>
      <w:tr w:rsidR="001E315A" w:rsidRPr="007B26CE" w:rsidTr="007E2D80">
        <w:tc>
          <w:tcPr>
            <w:tcW w:w="2090" w:type="dxa"/>
          </w:tcPr>
          <w:p w:rsidR="001E315A" w:rsidRPr="007B26CE" w:rsidRDefault="001E315A" w:rsidP="007E2D80">
            <w:pPr>
              <w:tabs>
                <w:tab w:val="left" w:pos="540"/>
                <w:tab w:val="center" w:pos="4680"/>
              </w:tabs>
              <w:ind w:right="224"/>
              <w:jc w:val="both"/>
              <w:rPr>
                <w:rFonts w:ascii="Calibri" w:hAnsi="Calibri" w:cs="Arial"/>
                <w:bCs/>
                <w:sz w:val="22"/>
              </w:rPr>
            </w:pPr>
            <w:r w:rsidRPr="007B26CE">
              <w:rPr>
                <w:rFonts w:ascii="Calibri" w:hAnsi="Calibri" w:cs="Arial"/>
                <w:bCs/>
                <w:sz w:val="22"/>
                <w:szCs w:val="22"/>
              </w:rPr>
              <w:t>Email Address:</w:t>
            </w:r>
          </w:p>
        </w:tc>
        <w:tc>
          <w:tcPr>
            <w:tcW w:w="7090" w:type="dxa"/>
            <w:gridSpan w:val="2"/>
          </w:tcPr>
          <w:p w:rsidR="001E315A" w:rsidRPr="007B26CE" w:rsidRDefault="001E315A" w:rsidP="007E2D80">
            <w:pPr>
              <w:tabs>
                <w:tab w:val="left" w:pos="540"/>
                <w:tab w:val="center" w:pos="4680"/>
              </w:tabs>
              <w:ind w:right="224"/>
              <w:jc w:val="both"/>
              <w:rPr>
                <w:rFonts w:ascii="Calibri" w:hAnsi="Calibri" w:cs="Arial"/>
                <w:bCs/>
                <w:sz w:val="22"/>
              </w:rPr>
            </w:pPr>
          </w:p>
        </w:tc>
      </w:tr>
      <w:tr w:rsidR="001E315A" w:rsidRPr="007B26CE" w:rsidTr="007E2D80">
        <w:tc>
          <w:tcPr>
            <w:tcW w:w="2090" w:type="dxa"/>
            <w:tcBorders>
              <w:bottom w:val="single" w:sz="12" w:space="0" w:color="auto"/>
            </w:tcBorders>
          </w:tcPr>
          <w:p w:rsidR="001E315A" w:rsidRPr="007B26CE" w:rsidRDefault="001E315A" w:rsidP="007E2D80">
            <w:pPr>
              <w:tabs>
                <w:tab w:val="left" w:pos="540"/>
                <w:tab w:val="center" w:pos="4680"/>
              </w:tabs>
              <w:ind w:right="224"/>
              <w:jc w:val="both"/>
              <w:rPr>
                <w:rFonts w:ascii="Calibri" w:hAnsi="Calibri" w:cs="Arial"/>
                <w:bCs/>
                <w:sz w:val="22"/>
              </w:rPr>
            </w:pPr>
            <w:r w:rsidRPr="007B26CE">
              <w:rPr>
                <w:rFonts w:ascii="Calibri" w:hAnsi="Calibri" w:cs="Arial"/>
                <w:bCs/>
                <w:sz w:val="22"/>
                <w:szCs w:val="22"/>
              </w:rPr>
              <w:t>Telephone:</w:t>
            </w:r>
          </w:p>
        </w:tc>
        <w:tc>
          <w:tcPr>
            <w:tcW w:w="3045" w:type="dxa"/>
            <w:tcBorders>
              <w:bottom w:val="single" w:sz="12" w:space="0" w:color="auto"/>
            </w:tcBorders>
          </w:tcPr>
          <w:p w:rsidR="001E315A" w:rsidRPr="007B26CE" w:rsidRDefault="001E315A" w:rsidP="007E2D80">
            <w:pPr>
              <w:tabs>
                <w:tab w:val="left" w:pos="540"/>
                <w:tab w:val="center" w:pos="4680"/>
              </w:tabs>
              <w:ind w:right="224"/>
              <w:jc w:val="both"/>
              <w:rPr>
                <w:rFonts w:ascii="Calibri" w:hAnsi="Calibri" w:cs="Arial"/>
                <w:bCs/>
                <w:sz w:val="22"/>
              </w:rPr>
            </w:pPr>
          </w:p>
        </w:tc>
        <w:tc>
          <w:tcPr>
            <w:tcW w:w="4045" w:type="dxa"/>
            <w:tcBorders>
              <w:bottom w:val="single" w:sz="12" w:space="0" w:color="auto"/>
            </w:tcBorders>
          </w:tcPr>
          <w:p w:rsidR="001E315A" w:rsidRPr="007B26CE" w:rsidRDefault="001E315A" w:rsidP="007E2D80">
            <w:pPr>
              <w:tabs>
                <w:tab w:val="left" w:pos="540"/>
                <w:tab w:val="center" w:pos="4680"/>
              </w:tabs>
              <w:ind w:right="224"/>
              <w:jc w:val="both"/>
              <w:rPr>
                <w:rFonts w:ascii="Calibri" w:hAnsi="Calibri" w:cs="Arial"/>
                <w:bCs/>
                <w:sz w:val="22"/>
              </w:rPr>
            </w:pPr>
            <w:r w:rsidRPr="007B26CE">
              <w:rPr>
                <w:rFonts w:ascii="Calibri" w:hAnsi="Calibri" w:cs="Arial"/>
                <w:bCs/>
                <w:sz w:val="22"/>
                <w:szCs w:val="22"/>
              </w:rPr>
              <w:t>Fax:</w:t>
            </w:r>
          </w:p>
        </w:tc>
      </w:tr>
    </w:tbl>
    <w:p w:rsidR="001E315A" w:rsidRPr="007B26CE" w:rsidRDefault="001E315A" w:rsidP="003A3DAC">
      <w:pPr>
        <w:tabs>
          <w:tab w:val="left" w:pos="540"/>
          <w:tab w:val="center" w:pos="4680"/>
        </w:tabs>
        <w:ind w:right="224"/>
        <w:jc w:val="both"/>
        <w:rPr>
          <w:rFonts w:ascii="Calibri" w:hAnsi="Calibri" w:cs="Arial"/>
          <w:bCs/>
          <w:sz w:val="22"/>
          <w:szCs w:val="22"/>
        </w:rPr>
      </w:pPr>
    </w:p>
    <w:p w:rsidR="001E315A" w:rsidRPr="007B26CE" w:rsidRDefault="001E315A" w:rsidP="003A3DAC">
      <w:pPr>
        <w:tabs>
          <w:tab w:val="left" w:pos="540"/>
          <w:tab w:val="center" w:pos="4680"/>
        </w:tabs>
        <w:ind w:right="224"/>
        <w:jc w:val="both"/>
        <w:rPr>
          <w:rFonts w:ascii="Calibri" w:hAnsi="Calibri" w:cs="Arial"/>
          <w:b/>
          <w:sz w:val="22"/>
          <w:szCs w:val="22"/>
        </w:rPr>
      </w:pPr>
      <w:r>
        <w:rPr>
          <w:rFonts w:ascii="Calibri" w:hAnsi="Calibri" w:cs="Arial"/>
          <w:b/>
          <w:sz w:val="22"/>
          <w:szCs w:val="22"/>
        </w:rPr>
        <w:t>9.</w:t>
      </w:r>
      <w:r w:rsidRPr="007B26CE">
        <w:rPr>
          <w:rFonts w:ascii="Calibri" w:hAnsi="Calibri" w:cs="Arial"/>
          <w:b/>
          <w:sz w:val="22"/>
          <w:szCs w:val="22"/>
        </w:rPr>
        <w:t xml:space="preserve"> Irish Handling Agent </w:t>
      </w:r>
      <w:r w:rsidRPr="00D62727">
        <w:rPr>
          <w:rFonts w:ascii="Calibri" w:hAnsi="Calibri" w:cs="Arial"/>
          <w:i/>
          <w:sz w:val="22"/>
          <w:szCs w:val="22"/>
        </w:rPr>
        <w:t>(if applicable)</w:t>
      </w:r>
    </w:p>
    <w:p w:rsidR="001E315A" w:rsidRPr="007B26CE" w:rsidRDefault="001E315A" w:rsidP="003A3DAC">
      <w:pPr>
        <w:tabs>
          <w:tab w:val="left" w:pos="540"/>
          <w:tab w:val="center" w:pos="4680"/>
        </w:tabs>
        <w:ind w:right="224"/>
        <w:jc w:val="both"/>
        <w:rPr>
          <w:rFonts w:ascii="Calibri" w:hAnsi="Calibri" w:cs="Arial"/>
          <w:bCs/>
          <w:sz w:val="22"/>
          <w:szCs w:val="22"/>
        </w:rPr>
      </w:pPr>
    </w:p>
    <w:tbl>
      <w:tblPr>
        <w:tblW w:w="0" w:type="auto"/>
        <w:tblBorders>
          <w:top w:val="single" w:sz="12" w:space="0" w:color="auto"/>
          <w:left w:val="single" w:sz="12" w:space="0" w:color="auto"/>
          <w:bottom w:val="single" w:sz="12" w:space="0" w:color="auto"/>
          <w:right w:val="single" w:sz="12" w:space="0" w:color="auto"/>
          <w:insideH w:val="dotted" w:sz="4" w:space="0" w:color="auto"/>
        </w:tblBorders>
        <w:tblLook w:val="0000"/>
      </w:tblPr>
      <w:tblGrid>
        <w:gridCol w:w="2090"/>
        <w:gridCol w:w="3045"/>
        <w:gridCol w:w="4045"/>
      </w:tblGrid>
      <w:tr w:rsidR="001E315A" w:rsidRPr="007B26CE" w:rsidTr="007E2D80">
        <w:tc>
          <w:tcPr>
            <w:tcW w:w="2090" w:type="dxa"/>
            <w:tcBorders>
              <w:top w:val="single" w:sz="12" w:space="0" w:color="auto"/>
            </w:tcBorders>
          </w:tcPr>
          <w:p w:rsidR="001E315A" w:rsidRPr="007B26CE" w:rsidRDefault="001E315A" w:rsidP="007E2D80">
            <w:pPr>
              <w:tabs>
                <w:tab w:val="left" w:pos="540"/>
                <w:tab w:val="center" w:pos="4680"/>
              </w:tabs>
              <w:ind w:right="224"/>
              <w:jc w:val="both"/>
              <w:rPr>
                <w:rFonts w:ascii="Calibri" w:hAnsi="Calibri" w:cs="Arial"/>
                <w:bCs/>
                <w:sz w:val="22"/>
              </w:rPr>
            </w:pPr>
            <w:r w:rsidRPr="007B26CE">
              <w:rPr>
                <w:rFonts w:ascii="Calibri" w:hAnsi="Calibri" w:cs="Arial"/>
                <w:bCs/>
                <w:sz w:val="22"/>
                <w:szCs w:val="22"/>
              </w:rPr>
              <w:t>Company Name:</w:t>
            </w:r>
          </w:p>
        </w:tc>
        <w:tc>
          <w:tcPr>
            <w:tcW w:w="3045" w:type="dxa"/>
            <w:tcBorders>
              <w:top w:val="single" w:sz="12" w:space="0" w:color="auto"/>
            </w:tcBorders>
          </w:tcPr>
          <w:p w:rsidR="001E315A" w:rsidRPr="007B26CE" w:rsidRDefault="001E315A" w:rsidP="007E2D80">
            <w:pPr>
              <w:tabs>
                <w:tab w:val="left" w:pos="540"/>
                <w:tab w:val="center" w:pos="4680"/>
              </w:tabs>
              <w:ind w:right="224"/>
              <w:jc w:val="both"/>
              <w:rPr>
                <w:rFonts w:ascii="Calibri" w:hAnsi="Calibri" w:cs="Arial"/>
                <w:bCs/>
                <w:sz w:val="22"/>
              </w:rPr>
            </w:pPr>
          </w:p>
        </w:tc>
        <w:tc>
          <w:tcPr>
            <w:tcW w:w="4045" w:type="dxa"/>
            <w:tcBorders>
              <w:top w:val="single" w:sz="12" w:space="0" w:color="auto"/>
            </w:tcBorders>
          </w:tcPr>
          <w:p w:rsidR="001E315A" w:rsidRPr="007B26CE" w:rsidRDefault="001E315A" w:rsidP="007E2D80">
            <w:pPr>
              <w:tabs>
                <w:tab w:val="left" w:pos="540"/>
                <w:tab w:val="center" w:pos="4680"/>
              </w:tabs>
              <w:ind w:right="224"/>
              <w:jc w:val="both"/>
              <w:rPr>
                <w:rFonts w:ascii="Calibri" w:hAnsi="Calibri" w:cs="Arial"/>
                <w:bCs/>
                <w:sz w:val="22"/>
              </w:rPr>
            </w:pPr>
            <w:r w:rsidRPr="007B26CE">
              <w:rPr>
                <w:rFonts w:ascii="Calibri" w:hAnsi="Calibri" w:cs="Arial"/>
                <w:bCs/>
                <w:sz w:val="22"/>
                <w:szCs w:val="22"/>
              </w:rPr>
              <w:t>Contact:</w:t>
            </w:r>
          </w:p>
        </w:tc>
      </w:tr>
      <w:tr w:rsidR="001E315A" w:rsidRPr="007B26CE" w:rsidTr="007E2D80">
        <w:tc>
          <w:tcPr>
            <w:tcW w:w="2090" w:type="dxa"/>
          </w:tcPr>
          <w:p w:rsidR="001E315A" w:rsidRPr="007B26CE" w:rsidRDefault="001E315A" w:rsidP="007E2D80">
            <w:pPr>
              <w:tabs>
                <w:tab w:val="left" w:pos="540"/>
                <w:tab w:val="center" w:pos="4680"/>
              </w:tabs>
              <w:ind w:right="224"/>
              <w:jc w:val="both"/>
              <w:rPr>
                <w:rFonts w:ascii="Calibri" w:hAnsi="Calibri" w:cs="Arial"/>
                <w:bCs/>
                <w:sz w:val="22"/>
              </w:rPr>
            </w:pPr>
            <w:r w:rsidRPr="007B26CE">
              <w:rPr>
                <w:rFonts w:ascii="Calibri" w:hAnsi="Calibri" w:cs="Arial"/>
                <w:bCs/>
                <w:sz w:val="22"/>
                <w:szCs w:val="22"/>
              </w:rPr>
              <w:t>Postal Address:</w:t>
            </w:r>
          </w:p>
        </w:tc>
        <w:tc>
          <w:tcPr>
            <w:tcW w:w="7090" w:type="dxa"/>
            <w:gridSpan w:val="2"/>
          </w:tcPr>
          <w:p w:rsidR="001E315A" w:rsidRPr="007B26CE" w:rsidRDefault="001E315A" w:rsidP="007E2D80">
            <w:pPr>
              <w:tabs>
                <w:tab w:val="left" w:pos="540"/>
                <w:tab w:val="center" w:pos="4680"/>
              </w:tabs>
              <w:ind w:right="224"/>
              <w:jc w:val="both"/>
              <w:rPr>
                <w:rFonts w:ascii="Calibri" w:hAnsi="Calibri" w:cs="Arial"/>
                <w:bCs/>
                <w:sz w:val="22"/>
              </w:rPr>
            </w:pPr>
          </w:p>
        </w:tc>
      </w:tr>
      <w:tr w:rsidR="001E315A" w:rsidRPr="007B26CE" w:rsidTr="007E2D80">
        <w:tc>
          <w:tcPr>
            <w:tcW w:w="2090" w:type="dxa"/>
          </w:tcPr>
          <w:p w:rsidR="001E315A" w:rsidRPr="007B26CE" w:rsidRDefault="001E315A" w:rsidP="007E2D80">
            <w:pPr>
              <w:tabs>
                <w:tab w:val="left" w:pos="540"/>
                <w:tab w:val="center" w:pos="4680"/>
              </w:tabs>
              <w:ind w:right="224"/>
              <w:jc w:val="both"/>
              <w:rPr>
                <w:rFonts w:ascii="Calibri" w:hAnsi="Calibri" w:cs="Arial"/>
                <w:bCs/>
                <w:sz w:val="22"/>
              </w:rPr>
            </w:pPr>
          </w:p>
        </w:tc>
        <w:tc>
          <w:tcPr>
            <w:tcW w:w="7090" w:type="dxa"/>
            <w:gridSpan w:val="2"/>
          </w:tcPr>
          <w:p w:rsidR="001E315A" w:rsidRPr="007B26CE" w:rsidRDefault="001E315A" w:rsidP="007E2D80">
            <w:pPr>
              <w:tabs>
                <w:tab w:val="left" w:pos="540"/>
                <w:tab w:val="center" w:pos="4680"/>
              </w:tabs>
              <w:ind w:right="224"/>
              <w:jc w:val="both"/>
              <w:rPr>
                <w:rFonts w:ascii="Calibri" w:hAnsi="Calibri" w:cs="Arial"/>
                <w:bCs/>
                <w:sz w:val="22"/>
              </w:rPr>
            </w:pPr>
          </w:p>
        </w:tc>
      </w:tr>
      <w:tr w:rsidR="001E315A" w:rsidRPr="007B26CE" w:rsidTr="007E2D80">
        <w:tc>
          <w:tcPr>
            <w:tcW w:w="2090" w:type="dxa"/>
          </w:tcPr>
          <w:p w:rsidR="001E315A" w:rsidRPr="007B26CE" w:rsidRDefault="001E315A" w:rsidP="007E2D80">
            <w:pPr>
              <w:tabs>
                <w:tab w:val="left" w:pos="540"/>
                <w:tab w:val="center" w:pos="4680"/>
              </w:tabs>
              <w:ind w:right="224"/>
              <w:jc w:val="both"/>
              <w:rPr>
                <w:rFonts w:ascii="Calibri" w:hAnsi="Calibri" w:cs="Arial"/>
                <w:bCs/>
                <w:sz w:val="22"/>
              </w:rPr>
            </w:pPr>
            <w:r w:rsidRPr="007B26CE">
              <w:rPr>
                <w:rFonts w:ascii="Calibri" w:hAnsi="Calibri" w:cs="Arial"/>
                <w:bCs/>
                <w:sz w:val="22"/>
                <w:szCs w:val="22"/>
              </w:rPr>
              <w:t>Email Address:</w:t>
            </w:r>
          </w:p>
        </w:tc>
        <w:tc>
          <w:tcPr>
            <w:tcW w:w="7090" w:type="dxa"/>
            <w:gridSpan w:val="2"/>
          </w:tcPr>
          <w:p w:rsidR="001E315A" w:rsidRPr="007B26CE" w:rsidRDefault="001E315A" w:rsidP="007E2D80">
            <w:pPr>
              <w:tabs>
                <w:tab w:val="left" w:pos="540"/>
                <w:tab w:val="center" w:pos="4680"/>
              </w:tabs>
              <w:ind w:right="224"/>
              <w:jc w:val="both"/>
              <w:rPr>
                <w:rFonts w:ascii="Calibri" w:hAnsi="Calibri" w:cs="Arial"/>
                <w:bCs/>
                <w:sz w:val="22"/>
              </w:rPr>
            </w:pPr>
          </w:p>
        </w:tc>
      </w:tr>
      <w:tr w:rsidR="001E315A" w:rsidRPr="007B26CE" w:rsidTr="007E2D80">
        <w:tc>
          <w:tcPr>
            <w:tcW w:w="2090" w:type="dxa"/>
            <w:tcBorders>
              <w:bottom w:val="single" w:sz="12" w:space="0" w:color="auto"/>
            </w:tcBorders>
          </w:tcPr>
          <w:p w:rsidR="001E315A" w:rsidRPr="007B26CE" w:rsidRDefault="001E315A" w:rsidP="007E2D80">
            <w:pPr>
              <w:tabs>
                <w:tab w:val="left" w:pos="540"/>
                <w:tab w:val="center" w:pos="4680"/>
              </w:tabs>
              <w:ind w:right="224"/>
              <w:jc w:val="both"/>
              <w:rPr>
                <w:rFonts w:ascii="Calibri" w:hAnsi="Calibri" w:cs="Arial"/>
                <w:bCs/>
                <w:sz w:val="22"/>
              </w:rPr>
            </w:pPr>
            <w:r w:rsidRPr="007B26CE">
              <w:rPr>
                <w:rFonts w:ascii="Calibri" w:hAnsi="Calibri" w:cs="Arial"/>
                <w:bCs/>
                <w:sz w:val="22"/>
                <w:szCs w:val="22"/>
              </w:rPr>
              <w:t>Telephone:</w:t>
            </w:r>
          </w:p>
        </w:tc>
        <w:tc>
          <w:tcPr>
            <w:tcW w:w="3045" w:type="dxa"/>
            <w:tcBorders>
              <w:bottom w:val="single" w:sz="12" w:space="0" w:color="auto"/>
            </w:tcBorders>
          </w:tcPr>
          <w:p w:rsidR="001E315A" w:rsidRPr="007B26CE" w:rsidRDefault="001E315A" w:rsidP="007E2D80">
            <w:pPr>
              <w:tabs>
                <w:tab w:val="left" w:pos="540"/>
                <w:tab w:val="center" w:pos="4680"/>
              </w:tabs>
              <w:ind w:right="224"/>
              <w:jc w:val="both"/>
              <w:rPr>
                <w:rFonts w:ascii="Calibri" w:hAnsi="Calibri" w:cs="Arial"/>
                <w:bCs/>
                <w:sz w:val="22"/>
              </w:rPr>
            </w:pPr>
          </w:p>
        </w:tc>
        <w:tc>
          <w:tcPr>
            <w:tcW w:w="4045" w:type="dxa"/>
            <w:tcBorders>
              <w:bottom w:val="single" w:sz="12" w:space="0" w:color="auto"/>
            </w:tcBorders>
          </w:tcPr>
          <w:p w:rsidR="001E315A" w:rsidRPr="007B26CE" w:rsidRDefault="001E315A" w:rsidP="007E2D80">
            <w:pPr>
              <w:tabs>
                <w:tab w:val="left" w:pos="540"/>
                <w:tab w:val="center" w:pos="4680"/>
              </w:tabs>
              <w:ind w:right="224"/>
              <w:jc w:val="both"/>
              <w:rPr>
                <w:rFonts w:ascii="Calibri" w:hAnsi="Calibri" w:cs="Arial"/>
                <w:bCs/>
                <w:sz w:val="22"/>
              </w:rPr>
            </w:pPr>
            <w:r w:rsidRPr="007B26CE">
              <w:rPr>
                <w:rFonts w:ascii="Calibri" w:hAnsi="Calibri" w:cs="Arial"/>
                <w:bCs/>
                <w:sz w:val="22"/>
                <w:szCs w:val="22"/>
              </w:rPr>
              <w:t>Fax:</w:t>
            </w:r>
          </w:p>
        </w:tc>
      </w:tr>
    </w:tbl>
    <w:p w:rsidR="001E315A" w:rsidRDefault="001E315A" w:rsidP="003A3DAC">
      <w:pPr>
        <w:tabs>
          <w:tab w:val="left" w:pos="0"/>
          <w:tab w:val="center" w:pos="4500"/>
        </w:tabs>
        <w:ind w:right="224"/>
        <w:jc w:val="both"/>
        <w:rPr>
          <w:rFonts w:ascii="Calibri" w:hAnsi="Calibri" w:cs="Arial"/>
          <w:b/>
          <w:bCs/>
          <w:sz w:val="22"/>
          <w:szCs w:val="22"/>
        </w:rPr>
      </w:pPr>
    </w:p>
    <w:p w:rsidR="001E315A" w:rsidRPr="007B26CE" w:rsidRDefault="001E315A" w:rsidP="003A3DAC">
      <w:pPr>
        <w:tabs>
          <w:tab w:val="left" w:pos="0"/>
          <w:tab w:val="center" w:pos="4500"/>
        </w:tabs>
        <w:ind w:right="224"/>
        <w:jc w:val="both"/>
        <w:rPr>
          <w:rFonts w:ascii="Calibri" w:hAnsi="Calibri" w:cs="Arial"/>
          <w:b/>
          <w:bCs/>
          <w:sz w:val="22"/>
          <w:szCs w:val="22"/>
          <w:lang w:val="en-IE"/>
        </w:rPr>
      </w:pPr>
      <w:r w:rsidRPr="007B26CE">
        <w:rPr>
          <w:rFonts w:ascii="Calibri" w:hAnsi="Calibri" w:cs="Arial"/>
          <w:b/>
          <w:bCs/>
          <w:sz w:val="22"/>
          <w:szCs w:val="22"/>
        </w:rPr>
        <w:t>Section B</w:t>
      </w:r>
    </w:p>
    <w:p w:rsidR="001E315A" w:rsidRPr="007B26CE" w:rsidRDefault="001E315A" w:rsidP="003A3DAC">
      <w:pPr>
        <w:tabs>
          <w:tab w:val="left" w:pos="0"/>
          <w:tab w:val="center" w:pos="4500"/>
        </w:tabs>
        <w:ind w:right="224"/>
        <w:jc w:val="both"/>
        <w:rPr>
          <w:rFonts w:ascii="Calibri" w:hAnsi="Calibri" w:cs="Arial"/>
          <w:b/>
          <w:bCs/>
          <w:sz w:val="22"/>
          <w:szCs w:val="22"/>
        </w:rPr>
      </w:pPr>
      <w:r w:rsidRPr="007B26CE">
        <w:rPr>
          <w:rFonts w:ascii="Calibri" w:hAnsi="Calibri" w:cs="Arial"/>
          <w:b/>
          <w:bCs/>
          <w:sz w:val="22"/>
          <w:szCs w:val="22"/>
        </w:rPr>
        <w:t>International Band Competition</w:t>
      </w:r>
    </w:p>
    <w:p w:rsidR="001E315A" w:rsidRPr="007B26CE" w:rsidRDefault="001E315A" w:rsidP="003A3DAC">
      <w:pPr>
        <w:tabs>
          <w:tab w:val="left" w:pos="0"/>
          <w:tab w:val="center" w:pos="4500"/>
        </w:tabs>
        <w:ind w:right="224"/>
        <w:jc w:val="both"/>
        <w:rPr>
          <w:rFonts w:ascii="Calibri" w:hAnsi="Calibri" w:cs="Arial"/>
          <w:bCs/>
          <w:sz w:val="22"/>
          <w:szCs w:val="22"/>
        </w:rPr>
      </w:pPr>
      <w:r w:rsidRPr="007B26CE">
        <w:rPr>
          <w:rFonts w:ascii="Calibri" w:hAnsi="Calibri" w:cs="Arial"/>
          <w:bCs/>
          <w:sz w:val="22"/>
          <w:szCs w:val="22"/>
        </w:rPr>
        <w:t xml:space="preserve">The </w:t>
      </w:r>
      <w:smartTag w:uri="urn:schemas-microsoft-com:office:smarttags" w:element="PersonName">
        <w:r w:rsidRPr="007B26CE">
          <w:rPr>
            <w:rFonts w:ascii="Calibri" w:hAnsi="Calibri" w:cs="Arial"/>
            <w:bCs/>
            <w:sz w:val="22"/>
            <w:szCs w:val="22"/>
          </w:rPr>
          <w:t>International</w:t>
        </w:r>
      </w:smartTag>
      <w:r w:rsidRPr="007B26CE">
        <w:rPr>
          <w:rFonts w:ascii="Calibri" w:hAnsi="Calibri" w:cs="Arial"/>
          <w:bCs/>
          <w:sz w:val="22"/>
          <w:szCs w:val="22"/>
        </w:rPr>
        <w:t xml:space="preserve"> Band Competition is a feature of the St. Patrick’s Festival Parade and is </w:t>
      </w:r>
      <w:r w:rsidRPr="00D75A78">
        <w:rPr>
          <w:rFonts w:ascii="Calibri" w:hAnsi="Calibri" w:cs="Arial"/>
          <w:bCs/>
          <w:i/>
          <w:sz w:val="22"/>
          <w:szCs w:val="22"/>
        </w:rPr>
        <w:t>optional</w:t>
      </w:r>
      <w:r w:rsidRPr="007B26CE">
        <w:rPr>
          <w:rFonts w:ascii="Calibri" w:hAnsi="Calibri" w:cs="Arial"/>
          <w:bCs/>
          <w:sz w:val="22"/>
          <w:szCs w:val="22"/>
        </w:rPr>
        <w:t>.  Please read the Rules and Regulations for the Band Competition (see attached) prior to completing this section of your application.</w:t>
      </w:r>
    </w:p>
    <w:p w:rsidR="001E315A" w:rsidRPr="007B26CE" w:rsidRDefault="001E315A" w:rsidP="003A3DAC">
      <w:pPr>
        <w:tabs>
          <w:tab w:val="left" w:pos="0"/>
          <w:tab w:val="center" w:pos="4500"/>
        </w:tabs>
        <w:ind w:right="224"/>
        <w:jc w:val="both"/>
        <w:rPr>
          <w:rFonts w:ascii="Calibri" w:hAnsi="Calibri" w:cs="Arial"/>
          <w:bCs/>
          <w:sz w:val="22"/>
          <w:szCs w:val="22"/>
        </w:rPr>
      </w:pPr>
    </w:p>
    <w:p w:rsidR="001E315A" w:rsidRPr="007B26CE" w:rsidRDefault="001E315A" w:rsidP="003A3DAC">
      <w:pPr>
        <w:tabs>
          <w:tab w:val="left" w:pos="0"/>
          <w:tab w:val="center" w:pos="4500"/>
        </w:tabs>
        <w:ind w:right="224"/>
        <w:jc w:val="both"/>
        <w:rPr>
          <w:rFonts w:ascii="Calibri" w:hAnsi="Calibri" w:cs="Arial"/>
          <w:bCs/>
          <w:sz w:val="22"/>
          <w:szCs w:val="22"/>
        </w:rPr>
      </w:pPr>
      <w:r w:rsidRPr="007B26CE">
        <w:rPr>
          <w:rFonts w:ascii="Calibri" w:hAnsi="Calibri" w:cs="Arial"/>
          <w:b/>
          <w:bCs/>
          <w:sz w:val="22"/>
          <w:szCs w:val="22"/>
        </w:rPr>
        <w:t>Categorization</w:t>
      </w:r>
      <w:r w:rsidRPr="007B26CE">
        <w:rPr>
          <w:rFonts w:ascii="Calibri" w:hAnsi="Calibri" w:cs="Arial"/>
          <w:bCs/>
          <w:sz w:val="22"/>
          <w:szCs w:val="22"/>
        </w:rPr>
        <w:t>: (please tick or mark with an “X” alongside the appropriate category or categories)</w:t>
      </w:r>
    </w:p>
    <w:p w:rsidR="001E315A" w:rsidRPr="007B26CE" w:rsidRDefault="001E315A" w:rsidP="003A3DAC">
      <w:pPr>
        <w:tabs>
          <w:tab w:val="left" w:pos="0"/>
          <w:tab w:val="center" w:pos="4500"/>
        </w:tabs>
        <w:ind w:right="224"/>
        <w:jc w:val="both"/>
        <w:rPr>
          <w:rFonts w:ascii="Calibri" w:hAnsi="Calibri" w:cs="Arial"/>
          <w:b/>
          <w:bCs/>
          <w:sz w:val="22"/>
          <w:szCs w:val="22"/>
        </w:rPr>
      </w:pPr>
      <w:r w:rsidRPr="007B26CE">
        <w:rPr>
          <w:rFonts w:ascii="Calibri" w:hAnsi="Calibri" w:cs="Arial"/>
          <w:b/>
          <w:bCs/>
          <w:sz w:val="22"/>
          <w:szCs w:val="22"/>
        </w:rPr>
        <w:t xml:space="preserve">(a) </w:t>
      </w:r>
    </w:p>
    <w:p w:rsidR="001E315A" w:rsidRPr="007B26CE" w:rsidRDefault="001E315A" w:rsidP="003A3DAC">
      <w:pPr>
        <w:tabs>
          <w:tab w:val="left" w:pos="0"/>
          <w:tab w:val="center" w:pos="4500"/>
        </w:tabs>
        <w:ind w:right="224"/>
        <w:jc w:val="both"/>
        <w:rPr>
          <w:rFonts w:ascii="Calibri" w:hAnsi="Calibri" w:cs="Arial"/>
          <w:b/>
          <w:bCs/>
          <w:sz w:val="22"/>
          <w:szCs w:val="22"/>
        </w:rPr>
      </w:pPr>
      <w:r w:rsidRPr="007B26CE">
        <w:rPr>
          <w:rFonts w:ascii="Calibri" w:hAnsi="Calibri" w:cs="Arial"/>
          <w:b/>
          <w:bCs/>
          <w:sz w:val="22"/>
          <w:szCs w:val="22"/>
        </w:rPr>
        <w:t>Bands from Educational Institutions</w:t>
      </w:r>
    </w:p>
    <w:tbl>
      <w:tblPr>
        <w:tblW w:w="9594" w:type="dxa"/>
        <w:tblBorders>
          <w:top w:val="single" w:sz="12" w:space="0" w:color="auto"/>
          <w:left w:val="single" w:sz="12" w:space="0" w:color="auto"/>
          <w:bottom w:val="single" w:sz="12" w:space="0" w:color="auto"/>
          <w:right w:val="single" w:sz="12" w:space="0" w:color="auto"/>
          <w:insideH w:val="dotted" w:sz="4" w:space="0" w:color="auto"/>
        </w:tblBorders>
        <w:tblLook w:val="0000"/>
      </w:tblPr>
      <w:tblGrid>
        <w:gridCol w:w="4851"/>
        <w:gridCol w:w="4743"/>
      </w:tblGrid>
      <w:tr w:rsidR="001E315A" w:rsidRPr="007B26CE" w:rsidTr="007E2D80">
        <w:trPr>
          <w:cantSplit/>
        </w:trPr>
        <w:tc>
          <w:tcPr>
            <w:tcW w:w="4851" w:type="dxa"/>
            <w:tcBorders>
              <w:top w:val="single" w:sz="12" w:space="0" w:color="auto"/>
            </w:tcBorders>
          </w:tcPr>
          <w:p w:rsidR="001E315A" w:rsidRPr="007B26CE" w:rsidRDefault="001E315A" w:rsidP="007E2D80">
            <w:pPr>
              <w:numPr>
                <w:ilvl w:val="0"/>
                <w:numId w:val="3"/>
              </w:numPr>
              <w:tabs>
                <w:tab w:val="left" w:pos="540"/>
                <w:tab w:val="left" w:pos="2700"/>
                <w:tab w:val="left" w:pos="3060"/>
              </w:tabs>
              <w:ind w:right="224"/>
              <w:jc w:val="both"/>
              <w:rPr>
                <w:rFonts w:ascii="Calibri" w:hAnsi="Calibri" w:cs="Arial"/>
                <w:sz w:val="22"/>
              </w:rPr>
            </w:pPr>
            <w:r w:rsidRPr="007B26CE">
              <w:rPr>
                <w:rFonts w:ascii="Calibri" w:hAnsi="Calibri" w:cs="Arial"/>
                <w:sz w:val="22"/>
                <w:szCs w:val="22"/>
              </w:rPr>
              <w:t xml:space="preserve">  A       = student population of 001-750</w:t>
            </w:r>
          </w:p>
        </w:tc>
        <w:tc>
          <w:tcPr>
            <w:tcW w:w="4743" w:type="dxa"/>
            <w:tcBorders>
              <w:top w:val="single" w:sz="12" w:space="0" w:color="auto"/>
            </w:tcBorders>
          </w:tcPr>
          <w:p w:rsidR="001E315A" w:rsidRPr="007B26CE" w:rsidRDefault="001E315A" w:rsidP="007E2D80">
            <w:pPr>
              <w:numPr>
                <w:ilvl w:val="0"/>
                <w:numId w:val="4"/>
              </w:numPr>
              <w:tabs>
                <w:tab w:val="left" w:pos="540"/>
                <w:tab w:val="left" w:pos="2700"/>
                <w:tab w:val="left" w:pos="3060"/>
              </w:tabs>
              <w:ind w:right="224"/>
              <w:jc w:val="both"/>
              <w:rPr>
                <w:rFonts w:ascii="Calibri" w:hAnsi="Calibri" w:cs="Arial"/>
                <w:sz w:val="22"/>
              </w:rPr>
            </w:pPr>
            <w:r w:rsidRPr="007B26CE">
              <w:rPr>
                <w:rFonts w:ascii="Calibri" w:hAnsi="Calibri" w:cs="Arial"/>
                <w:sz w:val="22"/>
                <w:szCs w:val="22"/>
              </w:rPr>
              <w:t xml:space="preserve"> Junior High School</w:t>
            </w:r>
          </w:p>
        </w:tc>
      </w:tr>
      <w:tr w:rsidR="001E315A" w:rsidRPr="007B26CE" w:rsidTr="007E2D80">
        <w:trPr>
          <w:cantSplit/>
        </w:trPr>
        <w:tc>
          <w:tcPr>
            <w:tcW w:w="4851" w:type="dxa"/>
          </w:tcPr>
          <w:p w:rsidR="001E315A" w:rsidRPr="007B26CE" w:rsidRDefault="001E315A" w:rsidP="007E2D80">
            <w:pPr>
              <w:numPr>
                <w:ilvl w:val="0"/>
                <w:numId w:val="3"/>
              </w:numPr>
              <w:tabs>
                <w:tab w:val="left" w:pos="540"/>
                <w:tab w:val="left" w:pos="2700"/>
                <w:tab w:val="left" w:pos="3060"/>
              </w:tabs>
              <w:ind w:right="224"/>
              <w:jc w:val="both"/>
              <w:rPr>
                <w:rFonts w:ascii="Calibri" w:hAnsi="Calibri" w:cs="Arial"/>
                <w:bCs/>
                <w:sz w:val="22"/>
              </w:rPr>
            </w:pPr>
            <w:r w:rsidRPr="007B26CE">
              <w:rPr>
                <w:rFonts w:ascii="Calibri" w:hAnsi="Calibri" w:cs="Arial"/>
                <w:sz w:val="22"/>
                <w:szCs w:val="22"/>
              </w:rPr>
              <w:t xml:space="preserve">  AA    = student population of 751-1500</w:t>
            </w:r>
          </w:p>
        </w:tc>
        <w:tc>
          <w:tcPr>
            <w:tcW w:w="4743" w:type="dxa"/>
          </w:tcPr>
          <w:p w:rsidR="001E315A" w:rsidRPr="007B26CE" w:rsidRDefault="001E315A" w:rsidP="007E2D80">
            <w:pPr>
              <w:numPr>
                <w:ilvl w:val="0"/>
                <w:numId w:val="4"/>
              </w:numPr>
              <w:tabs>
                <w:tab w:val="left" w:pos="540"/>
                <w:tab w:val="left" w:pos="2700"/>
                <w:tab w:val="left" w:pos="3060"/>
              </w:tabs>
              <w:ind w:right="224"/>
              <w:jc w:val="both"/>
              <w:rPr>
                <w:rFonts w:ascii="Calibri" w:hAnsi="Calibri" w:cs="Arial"/>
                <w:sz w:val="22"/>
              </w:rPr>
            </w:pPr>
            <w:r w:rsidRPr="007B26CE">
              <w:rPr>
                <w:rFonts w:ascii="Calibri" w:hAnsi="Calibri" w:cs="Arial"/>
                <w:sz w:val="22"/>
                <w:szCs w:val="22"/>
              </w:rPr>
              <w:t xml:space="preserve"> Senior High School</w:t>
            </w:r>
          </w:p>
        </w:tc>
      </w:tr>
      <w:tr w:rsidR="001E315A" w:rsidRPr="007B26CE" w:rsidTr="007E2D80">
        <w:trPr>
          <w:cantSplit/>
        </w:trPr>
        <w:tc>
          <w:tcPr>
            <w:tcW w:w="4851" w:type="dxa"/>
            <w:tcBorders>
              <w:bottom w:val="single" w:sz="12" w:space="0" w:color="auto"/>
            </w:tcBorders>
          </w:tcPr>
          <w:p w:rsidR="001E315A" w:rsidRPr="007B26CE" w:rsidRDefault="001E315A" w:rsidP="007E2D80">
            <w:pPr>
              <w:numPr>
                <w:ilvl w:val="0"/>
                <w:numId w:val="3"/>
              </w:numPr>
              <w:tabs>
                <w:tab w:val="left" w:pos="540"/>
                <w:tab w:val="left" w:pos="2700"/>
                <w:tab w:val="left" w:pos="3060"/>
              </w:tabs>
              <w:ind w:right="224"/>
              <w:jc w:val="both"/>
              <w:rPr>
                <w:rFonts w:ascii="Calibri" w:hAnsi="Calibri" w:cs="Arial"/>
                <w:bCs/>
                <w:sz w:val="22"/>
              </w:rPr>
            </w:pPr>
            <w:r w:rsidRPr="007B26CE">
              <w:rPr>
                <w:rFonts w:ascii="Calibri" w:hAnsi="Calibri" w:cs="Arial"/>
                <w:sz w:val="22"/>
                <w:szCs w:val="22"/>
              </w:rPr>
              <w:t xml:space="preserve">  AAA = student population of 1500+</w:t>
            </w:r>
          </w:p>
        </w:tc>
        <w:tc>
          <w:tcPr>
            <w:tcW w:w="4743" w:type="dxa"/>
            <w:tcBorders>
              <w:bottom w:val="single" w:sz="12" w:space="0" w:color="auto"/>
            </w:tcBorders>
          </w:tcPr>
          <w:p w:rsidR="001E315A" w:rsidRPr="007B26CE" w:rsidRDefault="001E315A" w:rsidP="007E2D80">
            <w:pPr>
              <w:numPr>
                <w:ilvl w:val="0"/>
                <w:numId w:val="4"/>
              </w:numPr>
              <w:tabs>
                <w:tab w:val="left" w:pos="540"/>
                <w:tab w:val="left" w:pos="2700"/>
                <w:tab w:val="left" w:pos="3060"/>
              </w:tabs>
              <w:ind w:right="224"/>
              <w:jc w:val="both"/>
              <w:rPr>
                <w:rFonts w:ascii="Calibri" w:hAnsi="Calibri" w:cs="Arial"/>
                <w:sz w:val="22"/>
              </w:rPr>
            </w:pPr>
            <w:r w:rsidRPr="007B26CE">
              <w:rPr>
                <w:rFonts w:ascii="Calibri" w:hAnsi="Calibri" w:cs="Arial"/>
                <w:sz w:val="22"/>
                <w:szCs w:val="22"/>
              </w:rPr>
              <w:t xml:space="preserve"> University/College</w:t>
            </w:r>
          </w:p>
        </w:tc>
      </w:tr>
    </w:tbl>
    <w:p w:rsidR="001E315A" w:rsidRPr="007B26CE" w:rsidRDefault="001E315A" w:rsidP="003A3DAC">
      <w:pPr>
        <w:ind w:right="224"/>
        <w:jc w:val="both"/>
        <w:rPr>
          <w:rFonts w:ascii="Calibri" w:hAnsi="Calibri" w:cs="Arial"/>
          <w:b/>
          <w:sz w:val="22"/>
          <w:szCs w:val="22"/>
        </w:rPr>
      </w:pPr>
    </w:p>
    <w:p w:rsidR="001E315A" w:rsidRPr="007B26CE" w:rsidRDefault="001E315A" w:rsidP="003A3DAC">
      <w:pPr>
        <w:ind w:right="224"/>
        <w:jc w:val="both"/>
        <w:rPr>
          <w:rFonts w:ascii="Calibri" w:hAnsi="Calibri" w:cs="Arial"/>
          <w:sz w:val="22"/>
          <w:szCs w:val="22"/>
        </w:rPr>
      </w:pPr>
      <w:r w:rsidRPr="007B26CE">
        <w:rPr>
          <w:rFonts w:ascii="Calibri" w:hAnsi="Calibri" w:cs="Arial"/>
          <w:b/>
          <w:bCs/>
          <w:sz w:val="22"/>
          <w:szCs w:val="22"/>
        </w:rPr>
        <w:t xml:space="preserve">Other Bands </w:t>
      </w:r>
      <w:r w:rsidRPr="007B26CE">
        <w:rPr>
          <w:rFonts w:ascii="Calibri" w:hAnsi="Calibri" w:cs="Arial"/>
          <w:bCs/>
          <w:sz w:val="22"/>
          <w:szCs w:val="22"/>
        </w:rPr>
        <w:t>(please also indicate what standard your group is)</w:t>
      </w:r>
    </w:p>
    <w:tbl>
      <w:tblPr>
        <w:tblW w:w="9594" w:type="dxa"/>
        <w:tblBorders>
          <w:top w:val="single" w:sz="12" w:space="0" w:color="auto"/>
          <w:left w:val="single" w:sz="12" w:space="0" w:color="auto"/>
          <w:bottom w:val="single" w:sz="12" w:space="0" w:color="auto"/>
          <w:right w:val="single" w:sz="12" w:space="0" w:color="auto"/>
          <w:insideH w:val="dotted" w:sz="4" w:space="0" w:color="auto"/>
        </w:tblBorders>
        <w:tblLook w:val="0000"/>
      </w:tblPr>
      <w:tblGrid>
        <w:gridCol w:w="4851"/>
        <w:gridCol w:w="4743"/>
      </w:tblGrid>
      <w:tr w:rsidR="001E315A" w:rsidRPr="007B26CE" w:rsidTr="007E2D80">
        <w:trPr>
          <w:cantSplit/>
        </w:trPr>
        <w:tc>
          <w:tcPr>
            <w:tcW w:w="4851" w:type="dxa"/>
            <w:tcBorders>
              <w:top w:val="single" w:sz="12" w:space="0" w:color="auto"/>
            </w:tcBorders>
          </w:tcPr>
          <w:p w:rsidR="001E315A" w:rsidRPr="007B26CE" w:rsidRDefault="001E315A" w:rsidP="007E2D80">
            <w:pPr>
              <w:numPr>
                <w:ilvl w:val="0"/>
                <w:numId w:val="3"/>
              </w:numPr>
              <w:tabs>
                <w:tab w:val="left" w:pos="540"/>
                <w:tab w:val="left" w:pos="2700"/>
                <w:tab w:val="left" w:pos="3060"/>
              </w:tabs>
              <w:ind w:right="224"/>
              <w:jc w:val="both"/>
              <w:rPr>
                <w:rFonts w:ascii="Calibri" w:hAnsi="Calibri" w:cs="Arial"/>
                <w:sz w:val="22"/>
              </w:rPr>
            </w:pPr>
            <w:r w:rsidRPr="007B26CE">
              <w:rPr>
                <w:rFonts w:ascii="Calibri" w:hAnsi="Calibri" w:cs="Arial"/>
                <w:sz w:val="22"/>
                <w:szCs w:val="22"/>
              </w:rPr>
              <w:t xml:space="preserve">  Youth</w:t>
            </w:r>
          </w:p>
        </w:tc>
        <w:tc>
          <w:tcPr>
            <w:tcW w:w="4743" w:type="dxa"/>
            <w:tcBorders>
              <w:top w:val="single" w:sz="12" w:space="0" w:color="auto"/>
            </w:tcBorders>
          </w:tcPr>
          <w:p w:rsidR="001E315A" w:rsidRPr="007B26CE" w:rsidRDefault="001E315A" w:rsidP="007E2D80">
            <w:pPr>
              <w:tabs>
                <w:tab w:val="left" w:pos="540"/>
                <w:tab w:val="left" w:pos="2700"/>
                <w:tab w:val="left" w:pos="3060"/>
              </w:tabs>
              <w:ind w:left="360" w:right="224"/>
              <w:jc w:val="both"/>
              <w:rPr>
                <w:rFonts w:ascii="Calibri" w:hAnsi="Calibri" w:cs="Arial"/>
                <w:b/>
                <w:sz w:val="22"/>
              </w:rPr>
            </w:pPr>
            <w:r w:rsidRPr="007B26CE">
              <w:rPr>
                <w:rFonts w:ascii="Calibri" w:hAnsi="Calibri" w:cs="Arial"/>
                <w:b/>
                <w:sz w:val="22"/>
                <w:szCs w:val="22"/>
              </w:rPr>
              <w:t xml:space="preserve">Standard </w:t>
            </w:r>
          </w:p>
        </w:tc>
      </w:tr>
      <w:tr w:rsidR="001E315A" w:rsidRPr="007B26CE" w:rsidTr="007E2D80">
        <w:trPr>
          <w:cantSplit/>
        </w:trPr>
        <w:tc>
          <w:tcPr>
            <w:tcW w:w="4851" w:type="dxa"/>
          </w:tcPr>
          <w:p w:rsidR="001E315A" w:rsidRPr="007B26CE" w:rsidRDefault="001E315A" w:rsidP="007E2D80">
            <w:pPr>
              <w:numPr>
                <w:ilvl w:val="0"/>
                <w:numId w:val="3"/>
              </w:numPr>
              <w:tabs>
                <w:tab w:val="left" w:pos="540"/>
                <w:tab w:val="left" w:pos="2700"/>
                <w:tab w:val="left" w:pos="3060"/>
              </w:tabs>
              <w:ind w:right="224"/>
              <w:jc w:val="both"/>
              <w:rPr>
                <w:rFonts w:ascii="Calibri" w:hAnsi="Calibri" w:cs="Arial"/>
                <w:bCs/>
                <w:sz w:val="22"/>
              </w:rPr>
            </w:pPr>
            <w:r w:rsidRPr="007B26CE">
              <w:rPr>
                <w:rFonts w:ascii="Calibri" w:hAnsi="Calibri" w:cs="Arial"/>
                <w:sz w:val="22"/>
                <w:szCs w:val="22"/>
              </w:rPr>
              <w:t xml:space="preserve">  Adult</w:t>
            </w:r>
          </w:p>
        </w:tc>
        <w:tc>
          <w:tcPr>
            <w:tcW w:w="4743" w:type="dxa"/>
          </w:tcPr>
          <w:p w:rsidR="001E315A" w:rsidRPr="007B26CE" w:rsidRDefault="001E315A" w:rsidP="007E2D80">
            <w:pPr>
              <w:numPr>
                <w:ilvl w:val="0"/>
                <w:numId w:val="4"/>
              </w:numPr>
              <w:tabs>
                <w:tab w:val="left" w:pos="540"/>
                <w:tab w:val="left" w:pos="2700"/>
                <w:tab w:val="left" w:pos="3060"/>
              </w:tabs>
              <w:ind w:right="224"/>
              <w:jc w:val="both"/>
              <w:rPr>
                <w:rFonts w:ascii="Calibri" w:hAnsi="Calibri" w:cs="Arial"/>
                <w:sz w:val="22"/>
              </w:rPr>
            </w:pPr>
            <w:r w:rsidRPr="007B26CE">
              <w:rPr>
                <w:rFonts w:ascii="Calibri" w:hAnsi="Calibri" w:cs="Arial"/>
                <w:sz w:val="22"/>
                <w:szCs w:val="22"/>
              </w:rPr>
              <w:t xml:space="preserve"> Junior</w:t>
            </w:r>
          </w:p>
        </w:tc>
      </w:tr>
      <w:tr w:rsidR="001E315A" w:rsidRPr="007B26CE" w:rsidTr="007E2D80">
        <w:trPr>
          <w:cantSplit/>
        </w:trPr>
        <w:tc>
          <w:tcPr>
            <w:tcW w:w="4851" w:type="dxa"/>
          </w:tcPr>
          <w:p w:rsidR="001E315A" w:rsidRPr="007B26CE" w:rsidRDefault="001E315A" w:rsidP="007E2D80">
            <w:pPr>
              <w:tabs>
                <w:tab w:val="left" w:pos="540"/>
                <w:tab w:val="left" w:pos="2700"/>
                <w:tab w:val="left" w:pos="3060"/>
              </w:tabs>
              <w:ind w:left="360" w:right="224"/>
              <w:jc w:val="both"/>
              <w:rPr>
                <w:rFonts w:ascii="Calibri" w:hAnsi="Calibri" w:cs="Arial"/>
                <w:bCs/>
                <w:sz w:val="22"/>
              </w:rPr>
            </w:pPr>
          </w:p>
        </w:tc>
        <w:tc>
          <w:tcPr>
            <w:tcW w:w="4743" w:type="dxa"/>
          </w:tcPr>
          <w:p w:rsidR="001E315A" w:rsidRPr="007B26CE" w:rsidRDefault="001E315A" w:rsidP="007E2D80">
            <w:pPr>
              <w:numPr>
                <w:ilvl w:val="0"/>
                <w:numId w:val="4"/>
              </w:numPr>
              <w:tabs>
                <w:tab w:val="left" w:pos="540"/>
                <w:tab w:val="left" w:pos="2700"/>
                <w:tab w:val="left" w:pos="3060"/>
              </w:tabs>
              <w:ind w:right="224"/>
              <w:jc w:val="both"/>
              <w:rPr>
                <w:rFonts w:ascii="Calibri" w:hAnsi="Calibri" w:cs="Arial"/>
                <w:sz w:val="22"/>
              </w:rPr>
            </w:pPr>
            <w:r w:rsidRPr="007B26CE">
              <w:rPr>
                <w:rFonts w:ascii="Calibri" w:hAnsi="Calibri" w:cs="Arial"/>
                <w:sz w:val="22"/>
                <w:szCs w:val="22"/>
              </w:rPr>
              <w:t xml:space="preserve"> Intermediate</w:t>
            </w:r>
          </w:p>
        </w:tc>
      </w:tr>
      <w:tr w:rsidR="001E315A" w:rsidRPr="007B26CE" w:rsidTr="007E2D80">
        <w:trPr>
          <w:cantSplit/>
        </w:trPr>
        <w:tc>
          <w:tcPr>
            <w:tcW w:w="4851" w:type="dxa"/>
            <w:tcBorders>
              <w:bottom w:val="single" w:sz="12" w:space="0" w:color="auto"/>
            </w:tcBorders>
          </w:tcPr>
          <w:p w:rsidR="001E315A" w:rsidRPr="007B26CE" w:rsidRDefault="001E315A" w:rsidP="007E2D80">
            <w:pPr>
              <w:tabs>
                <w:tab w:val="left" w:pos="540"/>
                <w:tab w:val="left" w:pos="2700"/>
                <w:tab w:val="left" w:pos="3060"/>
              </w:tabs>
              <w:ind w:left="360" w:right="224"/>
              <w:jc w:val="both"/>
              <w:rPr>
                <w:rFonts w:ascii="Calibri" w:hAnsi="Calibri" w:cs="Arial"/>
                <w:bCs/>
                <w:sz w:val="22"/>
              </w:rPr>
            </w:pPr>
          </w:p>
        </w:tc>
        <w:tc>
          <w:tcPr>
            <w:tcW w:w="4743" w:type="dxa"/>
            <w:tcBorders>
              <w:bottom w:val="single" w:sz="12" w:space="0" w:color="auto"/>
            </w:tcBorders>
          </w:tcPr>
          <w:p w:rsidR="001E315A" w:rsidRPr="007B26CE" w:rsidRDefault="001E315A" w:rsidP="007E2D80">
            <w:pPr>
              <w:numPr>
                <w:ilvl w:val="0"/>
                <w:numId w:val="3"/>
              </w:numPr>
              <w:tabs>
                <w:tab w:val="left" w:pos="540"/>
                <w:tab w:val="left" w:pos="2700"/>
                <w:tab w:val="left" w:pos="3060"/>
              </w:tabs>
              <w:ind w:right="224"/>
              <w:jc w:val="both"/>
              <w:rPr>
                <w:rFonts w:ascii="Calibri" w:hAnsi="Calibri" w:cs="Arial"/>
                <w:bCs/>
                <w:sz w:val="22"/>
              </w:rPr>
            </w:pPr>
            <w:r w:rsidRPr="007B26CE">
              <w:rPr>
                <w:rFonts w:ascii="Calibri" w:hAnsi="Calibri" w:cs="Arial"/>
                <w:bCs/>
                <w:sz w:val="22"/>
                <w:szCs w:val="22"/>
              </w:rPr>
              <w:t xml:space="preserve">  Senior</w:t>
            </w:r>
          </w:p>
        </w:tc>
      </w:tr>
    </w:tbl>
    <w:p w:rsidR="001E315A" w:rsidRPr="007B26CE" w:rsidRDefault="001E315A" w:rsidP="003A3DAC">
      <w:pPr>
        <w:ind w:right="224"/>
        <w:jc w:val="both"/>
        <w:rPr>
          <w:rFonts w:ascii="Calibri" w:hAnsi="Calibri" w:cs="Arial"/>
          <w:b/>
          <w:sz w:val="22"/>
          <w:szCs w:val="22"/>
        </w:rPr>
      </w:pPr>
    </w:p>
    <w:p w:rsidR="001E315A" w:rsidRDefault="001E315A" w:rsidP="003A3DAC">
      <w:pPr>
        <w:tabs>
          <w:tab w:val="left" w:pos="0"/>
          <w:tab w:val="center" w:pos="4500"/>
        </w:tabs>
        <w:ind w:right="224"/>
        <w:jc w:val="both"/>
        <w:rPr>
          <w:rFonts w:ascii="Calibri" w:hAnsi="Calibri" w:cs="Arial"/>
          <w:bCs/>
          <w:sz w:val="22"/>
          <w:szCs w:val="22"/>
        </w:rPr>
      </w:pPr>
    </w:p>
    <w:p w:rsidR="001E315A" w:rsidRDefault="001E315A" w:rsidP="003A3DAC">
      <w:pPr>
        <w:tabs>
          <w:tab w:val="left" w:pos="0"/>
          <w:tab w:val="center" w:pos="4500"/>
        </w:tabs>
        <w:ind w:right="224"/>
        <w:jc w:val="both"/>
        <w:rPr>
          <w:rFonts w:ascii="Calibri" w:hAnsi="Calibri" w:cs="Arial"/>
          <w:bCs/>
          <w:sz w:val="22"/>
          <w:szCs w:val="22"/>
        </w:rPr>
      </w:pPr>
    </w:p>
    <w:p w:rsidR="001E315A" w:rsidRPr="007B26CE" w:rsidRDefault="001E315A" w:rsidP="003A3DAC">
      <w:pPr>
        <w:tabs>
          <w:tab w:val="left" w:pos="0"/>
          <w:tab w:val="center" w:pos="4500"/>
        </w:tabs>
        <w:ind w:right="224"/>
        <w:jc w:val="both"/>
        <w:rPr>
          <w:rFonts w:ascii="Calibri" w:hAnsi="Calibri" w:cs="Arial"/>
          <w:b/>
          <w:bCs/>
          <w:sz w:val="22"/>
          <w:szCs w:val="22"/>
        </w:rPr>
      </w:pPr>
      <w:r w:rsidRPr="007B26CE">
        <w:rPr>
          <w:rFonts w:ascii="Calibri" w:hAnsi="Calibri" w:cs="Arial"/>
          <w:b/>
          <w:bCs/>
          <w:sz w:val="22"/>
          <w:szCs w:val="22"/>
        </w:rPr>
        <w:t>Section C</w:t>
      </w:r>
    </w:p>
    <w:p w:rsidR="001E315A" w:rsidRPr="007B26CE" w:rsidRDefault="001E315A" w:rsidP="003A3DAC">
      <w:pPr>
        <w:tabs>
          <w:tab w:val="left" w:pos="0"/>
          <w:tab w:val="center" w:pos="4500"/>
        </w:tabs>
        <w:ind w:right="224"/>
        <w:jc w:val="both"/>
        <w:rPr>
          <w:rFonts w:ascii="Calibri" w:hAnsi="Calibri" w:cs="Arial"/>
          <w:b/>
          <w:bCs/>
          <w:sz w:val="22"/>
          <w:szCs w:val="22"/>
        </w:rPr>
      </w:pPr>
      <w:r w:rsidRPr="007B26CE">
        <w:rPr>
          <w:rFonts w:ascii="Calibri" w:hAnsi="Calibri" w:cs="Arial"/>
          <w:b/>
          <w:bCs/>
          <w:sz w:val="22"/>
          <w:szCs w:val="22"/>
        </w:rPr>
        <w:t>Musical Performances</w:t>
      </w:r>
    </w:p>
    <w:p w:rsidR="001E315A" w:rsidRPr="007B26CE" w:rsidRDefault="001E315A" w:rsidP="003A3DAC">
      <w:pPr>
        <w:tabs>
          <w:tab w:val="left" w:pos="0"/>
          <w:tab w:val="center" w:pos="4500"/>
        </w:tabs>
        <w:ind w:right="224"/>
        <w:jc w:val="both"/>
        <w:rPr>
          <w:rFonts w:ascii="Calibri" w:hAnsi="Calibri" w:cs="Arial"/>
          <w:sz w:val="22"/>
          <w:szCs w:val="22"/>
        </w:rPr>
      </w:pPr>
      <w:r w:rsidRPr="007B26CE">
        <w:rPr>
          <w:rFonts w:ascii="Calibri" w:hAnsi="Calibri" w:cs="Arial"/>
          <w:sz w:val="22"/>
          <w:szCs w:val="22"/>
        </w:rPr>
        <w:t xml:space="preserve">In the past </w:t>
      </w:r>
      <w:r>
        <w:rPr>
          <w:rFonts w:ascii="Calibri" w:hAnsi="Calibri" w:cs="Arial"/>
          <w:sz w:val="22"/>
          <w:szCs w:val="22"/>
        </w:rPr>
        <w:t>the festival has created additional</w:t>
      </w:r>
      <w:r w:rsidRPr="007B26CE">
        <w:rPr>
          <w:rFonts w:ascii="Calibri" w:hAnsi="Calibri" w:cs="Arial"/>
          <w:sz w:val="22"/>
          <w:szCs w:val="22"/>
        </w:rPr>
        <w:t xml:space="preserve"> performance and promotional opportunities for bands</w:t>
      </w:r>
      <w:r>
        <w:rPr>
          <w:rFonts w:ascii="Calibri" w:hAnsi="Calibri" w:cs="Arial"/>
          <w:sz w:val="22"/>
          <w:szCs w:val="22"/>
        </w:rPr>
        <w:t xml:space="preserve"> during their visit</w:t>
      </w:r>
      <w:r w:rsidRPr="007B26CE">
        <w:rPr>
          <w:rFonts w:ascii="Calibri" w:hAnsi="Calibri" w:cs="Arial"/>
          <w:sz w:val="22"/>
          <w:szCs w:val="22"/>
        </w:rPr>
        <w:t>. If you are interested in additional performances and promot</w:t>
      </w:r>
      <w:r>
        <w:rPr>
          <w:rFonts w:ascii="Calibri" w:hAnsi="Calibri" w:cs="Arial"/>
          <w:sz w:val="22"/>
          <w:szCs w:val="22"/>
        </w:rPr>
        <w:t>ional opportunities during the f</w:t>
      </w:r>
      <w:r w:rsidRPr="007B26CE">
        <w:rPr>
          <w:rFonts w:ascii="Calibri" w:hAnsi="Calibri" w:cs="Arial"/>
          <w:sz w:val="22"/>
          <w:szCs w:val="22"/>
        </w:rPr>
        <w:t>estival please indicate your availability:</w:t>
      </w:r>
    </w:p>
    <w:p w:rsidR="001E315A" w:rsidRPr="007B26CE" w:rsidRDefault="001E315A" w:rsidP="003A3DAC">
      <w:pPr>
        <w:tabs>
          <w:tab w:val="left" w:pos="0"/>
          <w:tab w:val="center" w:pos="4500"/>
        </w:tabs>
        <w:ind w:right="224"/>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6"/>
        <w:gridCol w:w="2040"/>
        <w:gridCol w:w="2384"/>
        <w:gridCol w:w="2384"/>
      </w:tblGrid>
      <w:tr w:rsidR="001E315A" w:rsidRPr="007B26CE" w:rsidTr="007E2D80">
        <w:tc>
          <w:tcPr>
            <w:tcW w:w="2726" w:type="dxa"/>
          </w:tcPr>
          <w:p w:rsidR="001E315A" w:rsidRPr="007B26CE" w:rsidRDefault="001E315A" w:rsidP="007E2D80">
            <w:pPr>
              <w:tabs>
                <w:tab w:val="left" w:pos="0"/>
                <w:tab w:val="center" w:pos="4500"/>
              </w:tabs>
              <w:ind w:right="224"/>
              <w:jc w:val="both"/>
              <w:rPr>
                <w:rFonts w:ascii="Calibri" w:hAnsi="Calibri" w:cs="Arial"/>
                <w:b/>
                <w:bCs/>
                <w:sz w:val="22"/>
              </w:rPr>
            </w:pPr>
            <w:r w:rsidRPr="007B26CE">
              <w:rPr>
                <w:rFonts w:ascii="Calibri" w:hAnsi="Calibri" w:cs="Arial"/>
                <w:b/>
                <w:bCs/>
                <w:sz w:val="22"/>
                <w:szCs w:val="22"/>
              </w:rPr>
              <w:t>Date</w:t>
            </w:r>
          </w:p>
        </w:tc>
        <w:tc>
          <w:tcPr>
            <w:tcW w:w="2040" w:type="dxa"/>
          </w:tcPr>
          <w:p w:rsidR="001E315A" w:rsidRPr="007B26CE" w:rsidRDefault="001E315A" w:rsidP="00EE1081">
            <w:pPr>
              <w:tabs>
                <w:tab w:val="left" w:pos="0"/>
                <w:tab w:val="center" w:pos="4500"/>
              </w:tabs>
              <w:ind w:right="224"/>
              <w:jc w:val="center"/>
              <w:rPr>
                <w:rFonts w:ascii="Calibri" w:hAnsi="Calibri" w:cs="Arial"/>
                <w:b/>
                <w:bCs/>
                <w:sz w:val="22"/>
              </w:rPr>
            </w:pPr>
            <w:r w:rsidRPr="007B26CE">
              <w:rPr>
                <w:rFonts w:ascii="Calibri" w:hAnsi="Calibri" w:cs="Arial"/>
                <w:b/>
                <w:bCs/>
                <w:sz w:val="22"/>
                <w:szCs w:val="22"/>
              </w:rPr>
              <w:t>Morning</w:t>
            </w:r>
          </w:p>
        </w:tc>
        <w:tc>
          <w:tcPr>
            <w:tcW w:w="2384" w:type="dxa"/>
          </w:tcPr>
          <w:p w:rsidR="001E315A" w:rsidRPr="007B26CE" w:rsidRDefault="001E315A" w:rsidP="00EE1081">
            <w:pPr>
              <w:tabs>
                <w:tab w:val="left" w:pos="0"/>
                <w:tab w:val="center" w:pos="4500"/>
              </w:tabs>
              <w:ind w:right="224"/>
              <w:jc w:val="center"/>
              <w:rPr>
                <w:rFonts w:ascii="Calibri" w:hAnsi="Calibri" w:cs="Arial"/>
                <w:b/>
                <w:bCs/>
                <w:sz w:val="22"/>
              </w:rPr>
            </w:pPr>
            <w:r w:rsidRPr="007B26CE">
              <w:rPr>
                <w:rFonts w:ascii="Calibri" w:hAnsi="Calibri" w:cs="Arial"/>
                <w:b/>
                <w:bCs/>
                <w:sz w:val="22"/>
                <w:szCs w:val="22"/>
              </w:rPr>
              <w:t>Afternoon</w:t>
            </w:r>
          </w:p>
        </w:tc>
        <w:tc>
          <w:tcPr>
            <w:tcW w:w="2384" w:type="dxa"/>
          </w:tcPr>
          <w:p w:rsidR="001E315A" w:rsidRPr="007B26CE" w:rsidRDefault="001E315A" w:rsidP="00EE1081">
            <w:pPr>
              <w:tabs>
                <w:tab w:val="left" w:pos="0"/>
                <w:tab w:val="center" w:pos="4500"/>
              </w:tabs>
              <w:ind w:right="224"/>
              <w:jc w:val="center"/>
              <w:rPr>
                <w:rFonts w:ascii="Calibri" w:hAnsi="Calibri" w:cs="Arial"/>
                <w:b/>
                <w:bCs/>
                <w:sz w:val="22"/>
              </w:rPr>
            </w:pPr>
            <w:r w:rsidRPr="007B26CE">
              <w:rPr>
                <w:rFonts w:ascii="Calibri" w:hAnsi="Calibri" w:cs="Arial"/>
                <w:b/>
                <w:bCs/>
                <w:sz w:val="22"/>
                <w:szCs w:val="22"/>
              </w:rPr>
              <w:t>Evening</w:t>
            </w:r>
          </w:p>
        </w:tc>
      </w:tr>
      <w:tr w:rsidR="001E315A" w:rsidRPr="007B26CE" w:rsidTr="007E2D80">
        <w:tc>
          <w:tcPr>
            <w:tcW w:w="2726" w:type="dxa"/>
          </w:tcPr>
          <w:p w:rsidR="001E315A" w:rsidRPr="007B26CE" w:rsidRDefault="001E315A" w:rsidP="00EE1081">
            <w:pPr>
              <w:tabs>
                <w:tab w:val="left" w:pos="0"/>
                <w:tab w:val="center" w:pos="4500"/>
              </w:tabs>
              <w:ind w:right="224"/>
              <w:jc w:val="both"/>
              <w:rPr>
                <w:rFonts w:ascii="Calibri" w:hAnsi="Calibri" w:cs="Arial"/>
                <w:sz w:val="22"/>
              </w:rPr>
            </w:pPr>
            <w:r>
              <w:rPr>
                <w:rFonts w:ascii="Calibri" w:hAnsi="Calibri" w:cs="Arial"/>
                <w:sz w:val="22"/>
                <w:szCs w:val="22"/>
              </w:rPr>
              <w:t xml:space="preserve">Frid </w:t>
            </w:r>
            <w:r w:rsidRPr="007B26CE">
              <w:rPr>
                <w:rFonts w:ascii="Calibri" w:hAnsi="Calibri" w:cs="Arial"/>
                <w:sz w:val="22"/>
                <w:szCs w:val="22"/>
              </w:rPr>
              <w:t>1</w:t>
            </w:r>
            <w:r>
              <w:rPr>
                <w:rFonts w:ascii="Calibri" w:hAnsi="Calibri" w:cs="Arial"/>
                <w:sz w:val="22"/>
                <w:szCs w:val="22"/>
              </w:rPr>
              <w:t>4</w:t>
            </w:r>
            <w:r w:rsidRPr="007B26CE">
              <w:rPr>
                <w:rFonts w:ascii="Calibri" w:hAnsi="Calibri" w:cs="Arial"/>
                <w:sz w:val="22"/>
                <w:szCs w:val="22"/>
                <w:vertAlign w:val="superscript"/>
              </w:rPr>
              <w:t>th</w:t>
            </w:r>
            <w:r>
              <w:rPr>
                <w:rFonts w:ascii="Calibri" w:hAnsi="Calibri" w:cs="Arial"/>
                <w:sz w:val="22"/>
                <w:szCs w:val="22"/>
              </w:rPr>
              <w:t xml:space="preserve"> March 2014</w:t>
            </w:r>
          </w:p>
        </w:tc>
        <w:tc>
          <w:tcPr>
            <w:tcW w:w="2040" w:type="dxa"/>
          </w:tcPr>
          <w:p w:rsidR="001E315A" w:rsidRPr="007B26CE" w:rsidRDefault="001E315A" w:rsidP="007E2D80">
            <w:pPr>
              <w:tabs>
                <w:tab w:val="left" w:pos="0"/>
                <w:tab w:val="center" w:pos="4500"/>
              </w:tabs>
              <w:ind w:right="224"/>
              <w:jc w:val="both"/>
              <w:rPr>
                <w:rFonts w:ascii="Calibri" w:hAnsi="Calibri" w:cs="Arial"/>
                <w:bCs/>
                <w:sz w:val="22"/>
              </w:rPr>
            </w:pPr>
          </w:p>
        </w:tc>
        <w:tc>
          <w:tcPr>
            <w:tcW w:w="2384" w:type="dxa"/>
          </w:tcPr>
          <w:p w:rsidR="001E315A" w:rsidRPr="007B26CE" w:rsidRDefault="001E315A" w:rsidP="007E2D80">
            <w:pPr>
              <w:tabs>
                <w:tab w:val="left" w:pos="0"/>
                <w:tab w:val="center" w:pos="4500"/>
              </w:tabs>
              <w:ind w:right="224"/>
              <w:jc w:val="both"/>
              <w:rPr>
                <w:rFonts w:ascii="Calibri" w:hAnsi="Calibri" w:cs="Arial"/>
                <w:bCs/>
                <w:sz w:val="22"/>
              </w:rPr>
            </w:pPr>
          </w:p>
        </w:tc>
        <w:tc>
          <w:tcPr>
            <w:tcW w:w="2384" w:type="dxa"/>
          </w:tcPr>
          <w:p w:rsidR="001E315A" w:rsidRPr="007B26CE" w:rsidRDefault="001E315A" w:rsidP="007E2D80">
            <w:pPr>
              <w:tabs>
                <w:tab w:val="left" w:pos="0"/>
                <w:tab w:val="center" w:pos="4500"/>
              </w:tabs>
              <w:ind w:right="224"/>
              <w:jc w:val="both"/>
              <w:rPr>
                <w:rFonts w:ascii="Calibri" w:hAnsi="Calibri" w:cs="Arial"/>
                <w:bCs/>
                <w:sz w:val="22"/>
              </w:rPr>
            </w:pPr>
          </w:p>
        </w:tc>
      </w:tr>
      <w:tr w:rsidR="001E315A" w:rsidRPr="007B26CE" w:rsidTr="007E2D80">
        <w:tc>
          <w:tcPr>
            <w:tcW w:w="2726" w:type="dxa"/>
          </w:tcPr>
          <w:p w:rsidR="001E315A" w:rsidRPr="007B26CE" w:rsidRDefault="001E315A" w:rsidP="00EE1081">
            <w:pPr>
              <w:tabs>
                <w:tab w:val="left" w:pos="0"/>
                <w:tab w:val="center" w:pos="4500"/>
              </w:tabs>
              <w:ind w:right="224"/>
              <w:jc w:val="both"/>
              <w:rPr>
                <w:rFonts w:ascii="Calibri" w:hAnsi="Calibri" w:cs="Arial"/>
                <w:sz w:val="22"/>
              </w:rPr>
            </w:pPr>
            <w:r w:rsidRPr="007B26CE">
              <w:rPr>
                <w:rFonts w:ascii="Calibri" w:hAnsi="Calibri" w:cs="Arial"/>
                <w:sz w:val="22"/>
                <w:szCs w:val="22"/>
              </w:rPr>
              <w:t>Sat 1</w:t>
            </w:r>
            <w:r>
              <w:rPr>
                <w:rFonts w:ascii="Calibri" w:hAnsi="Calibri" w:cs="Arial"/>
                <w:sz w:val="22"/>
                <w:szCs w:val="22"/>
              </w:rPr>
              <w:t>5</w:t>
            </w:r>
            <w:r w:rsidRPr="007B26CE">
              <w:rPr>
                <w:rFonts w:ascii="Calibri" w:hAnsi="Calibri" w:cs="Arial"/>
                <w:sz w:val="22"/>
                <w:szCs w:val="22"/>
                <w:vertAlign w:val="superscript"/>
              </w:rPr>
              <w:t>th</w:t>
            </w:r>
            <w:r>
              <w:rPr>
                <w:rFonts w:ascii="Calibri" w:hAnsi="Calibri" w:cs="Arial"/>
                <w:sz w:val="22"/>
                <w:szCs w:val="22"/>
              </w:rPr>
              <w:t xml:space="preserve"> March 2014</w:t>
            </w:r>
          </w:p>
        </w:tc>
        <w:tc>
          <w:tcPr>
            <w:tcW w:w="2040" w:type="dxa"/>
          </w:tcPr>
          <w:p w:rsidR="001E315A" w:rsidRPr="007B26CE" w:rsidRDefault="001E315A" w:rsidP="007E2D80">
            <w:pPr>
              <w:tabs>
                <w:tab w:val="left" w:pos="0"/>
                <w:tab w:val="center" w:pos="4500"/>
              </w:tabs>
              <w:ind w:right="224"/>
              <w:jc w:val="both"/>
              <w:rPr>
                <w:rFonts w:ascii="Calibri" w:hAnsi="Calibri" w:cs="Arial"/>
                <w:bCs/>
                <w:sz w:val="22"/>
              </w:rPr>
            </w:pPr>
          </w:p>
        </w:tc>
        <w:tc>
          <w:tcPr>
            <w:tcW w:w="2384" w:type="dxa"/>
          </w:tcPr>
          <w:p w:rsidR="001E315A" w:rsidRPr="007B26CE" w:rsidRDefault="001E315A" w:rsidP="007E2D80">
            <w:pPr>
              <w:tabs>
                <w:tab w:val="left" w:pos="0"/>
                <w:tab w:val="center" w:pos="4500"/>
              </w:tabs>
              <w:ind w:right="224"/>
              <w:jc w:val="both"/>
              <w:rPr>
                <w:rFonts w:ascii="Calibri" w:hAnsi="Calibri" w:cs="Arial"/>
                <w:bCs/>
                <w:sz w:val="22"/>
              </w:rPr>
            </w:pPr>
          </w:p>
        </w:tc>
        <w:tc>
          <w:tcPr>
            <w:tcW w:w="2384" w:type="dxa"/>
          </w:tcPr>
          <w:p w:rsidR="001E315A" w:rsidRPr="007B26CE" w:rsidRDefault="001E315A" w:rsidP="007E2D80">
            <w:pPr>
              <w:tabs>
                <w:tab w:val="left" w:pos="0"/>
                <w:tab w:val="center" w:pos="4500"/>
              </w:tabs>
              <w:ind w:right="224"/>
              <w:jc w:val="both"/>
              <w:rPr>
                <w:rFonts w:ascii="Calibri" w:hAnsi="Calibri" w:cs="Arial"/>
                <w:bCs/>
                <w:sz w:val="22"/>
              </w:rPr>
            </w:pPr>
          </w:p>
        </w:tc>
      </w:tr>
      <w:tr w:rsidR="001E315A" w:rsidRPr="007B26CE" w:rsidTr="007E2D80">
        <w:tc>
          <w:tcPr>
            <w:tcW w:w="2726" w:type="dxa"/>
          </w:tcPr>
          <w:p w:rsidR="001E315A" w:rsidRPr="007B26CE" w:rsidRDefault="001E315A" w:rsidP="00EE1081">
            <w:pPr>
              <w:tabs>
                <w:tab w:val="left" w:pos="0"/>
                <w:tab w:val="center" w:pos="4500"/>
              </w:tabs>
              <w:ind w:right="224"/>
              <w:jc w:val="both"/>
              <w:rPr>
                <w:rFonts w:ascii="Calibri" w:hAnsi="Calibri" w:cs="Arial"/>
                <w:sz w:val="22"/>
              </w:rPr>
            </w:pPr>
            <w:r w:rsidRPr="007B26CE">
              <w:rPr>
                <w:rFonts w:ascii="Calibri" w:hAnsi="Calibri" w:cs="Arial"/>
                <w:sz w:val="22"/>
                <w:szCs w:val="22"/>
              </w:rPr>
              <w:t xml:space="preserve">Sun </w:t>
            </w:r>
            <w:r>
              <w:rPr>
                <w:rFonts w:ascii="Calibri" w:hAnsi="Calibri" w:cs="Arial"/>
                <w:sz w:val="22"/>
                <w:szCs w:val="22"/>
              </w:rPr>
              <w:t>16</w:t>
            </w:r>
            <w:r w:rsidRPr="007B26CE">
              <w:rPr>
                <w:rFonts w:ascii="Calibri" w:hAnsi="Calibri" w:cs="Arial"/>
                <w:sz w:val="22"/>
                <w:szCs w:val="22"/>
                <w:vertAlign w:val="superscript"/>
              </w:rPr>
              <w:t xml:space="preserve">th </w:t>
            </w:r>
            <w:r w:rsidRPr="007B26CE">
              <w:rPr>
                <w:rFonts w:ascii="Calibri" w:hAnsi="Calibri" w:cs="Arial"/>
                <w:bCs/>
                <w:sz w:val="22"/>
                <w:szCs w:val="22"/>
              </w:rPr>
              <w:t>March 201</w:t>
            </w:r>
            <w:r>
              <w:rPr>
                <w:rFonts w:ascii="Calibri" w:hAnsi="Calibri" w:cs="Arial"/>
                <w:bCs/>
                <w:sz w:val="22"/>
                <w:szCs w:val="22"/>
              </w:rPr>
              <w:t>4</w:t>
            </w:r>
          </w:p>
        </w:tc>
        <w:tc>
          <w:tcPr>
            <w:tcW w:w="2040" w:type="dxa"/>
          </w:tcPr>
          <w:p w:rsidR="001E315A" w:rsidRPr="007B26CE" w:rsidRDefault="001E315A" w:rsidP="007E2D80">
            <w:pPr>
              <w:tabs>
                <w:tab w:val="left" w:pos="0"/>
                <w:tab w:val="center" w:pos="4500"/>
              </w:tabs>
              <w:ind w:right="224"/>
              <w:jc w:val="both"/>
              <w:rPr>
                <w:rFonts w:ascii="Calibri" w:hAnsi="Calibri" w:cs="Arial"/>
                <w:bCs/>
                <w:sz w:val="22"/>
              </w:rPr>
            </w:pPr>
          </w:p>
        </w:tc>
        <w:tc>
          <w:tcPr>
            <w:tcW w:w="2384" w:type="dxa"/>
          </w:tcPr>
          <w:p w:rsidR="001E315A" w:rsidRPr="007B26CE" w:rsidRDefault="001E315A" w:rsidP="007E2D80">
            <w:pPr>
              <w:tabs>
                <w:tab w:val="left" w:pos="0"/>
                <w:tab w:val="center" w:pos="4500"/>
              </w:tabs>
              <w:ind w:right="224"/>
              <w:jc w:val="both"/>
              <w:rPr>
                <w:rFonts w:ascii="Calibri" w:hAnsi="Calibri" w:cs="Arial"/>
                <w:bCs/>
                <w:sz w:val="22"/>
              </w:rPr>
            </w:pPr>
          </w:p>
        </w:tc>
        <w:tc>
          <w:tcPr>
            <w:tcW w:w="2384" w:type="dxa"/>
          </w:tcPr>
          <w:p w:rsidR="001E315A" w:rsidRPr="007B26CE" w:rsidRDefault="001E315A" w:rsidP="007E2D80">
            <w:pPr>
              <w:tabs>
                <w:tab w:val="left" w:pos="0"/>
                <w:tab w:val="center" w:pos="4500"/>
              </w:tabs>
              <w:ind w:right="224"/>
              <w:jc w:val="both"/>
              <w:rPr>
                <w:rFonts w:ascii="Calibri" w:hAnsi="Calibri" w:cs="Arial"/>
                <w:bCs/>
                <w:sz w:val="22"/>
              </w:rPr>
            </w:pPr>
          </w:p>
        </w:tc>
      </w:tr>
      <w:tr w:rsidR="001E315A" w:rsidRPr="007B26CE" w:rsidTr="007E2D80">
        <w:tc>
          <w:tcPr>
            <w:tcW w:w="2726" w:type="dxa"/>
          </w:tcPr>
          <w:p w:rsidR="001E315A" w:rsidRPr="007B26CE" w:rsidRDefault="001E315A" w:rsidP="00EE1081">
            <w:pPr>
              <w:tabs>
                <w:tab w:val="left" w:pos="0"/>
                <w:tab w:val="center" w:pos="4500"/>
              </w:tabs>
              <w:ind w:right="224"/>
              <w:jc w:val="both"/>
              <w:rPr>
                <w:rFonts w:ascii="Calibri" w:hAnsi="Calibri" w:cs="Arial"/>
                <w:sz w:val="22"/>
              </w:rPr>
            </w:pPr>
            <w:r>
              <w:rPr>
                <w:rFonts w:ascii="Calibri" w:hAnsi="Calibri" w:cs="Arial"/>
                <w:sz w:val="22"/>
                <w:szCs w:val="22"/>
              </w:rPr>
              <w:t>Mon 17</w:t>
            </w:r>
            <w:r w:rsidRPr="00EE1081">
              <w:rPr>
                <w:rFonts w:ascii="Calibri" w:hAnsi="Calibri" w:cs="Arial"/>
                <w:sz w:val="22"/>
                <w:szCs w:val="22"/>
                <w:vertAlign w:val="superscript"/>
              </w:rPr>
              <w:t>th</w:t>
            </w:r>
            <w:r>
              <w:rPr>
                <w:rFonts w:ascii="Calibri" w:hAnsi="Calibri" w:cs="Arial"/>
                <w:sz w:val="22"/>
                <w:szCs w:val="22"/>
              </w:rPr>
              <w:t xml:space="preserve"> March 2014</w:t>
            </w:r>
          </w:p>
        </w:tc>
        <w:tc>
          <w:tcPr>
            <w:tcW w:w="2040" w:type="dxa"/>
          </w:tcPr>
          <w:p w:rsidR="001E315A" w:rsidRPr="007B26CE" w:rsidRDefault="001E315A" w:rsidP="007E2D80">
            <w:pPr>
              <w:tabs>
                <w:tab w:val="left" w:pos="0"/>
                <w:tab w:val="center" w:pos="4500"/>
              </w:tabs>
              <w:ind w:right="224"/>
              <w:jc w:val="both"/>
              <w:rPr>
                <w:rFonts w:ascii="Calibri" w:hAnsi="Calibri" w:cs="Arial"/>
                <w:bCs/>
                <w:sz w:val="22"/>
              </w:rPr>
            </w:pPr>
          </w:p>
        </w:tc>
        <w:tc>
          <w:tcPr>
            <w:tcW w:w="2384" w:type="dxa"/>
          </w:tcPr>
          <w:p w:rsidR="001E315A" w:rsidRPr="007B26CE" w:rsidRDefault="001E315A" w:rsidP="007E2D80">
            <w:pPr>
              <w:tabs>
                <w:tab w:val="left" w:pos="0"/>
                <w:tab w:val="center" w:pos="4500"/>
              </w:tabs>
              <w:ind w:right="224"/>
              <w:jc w:val="both"/>
              <w:rPr>
                <w:rFonts w:ascii="Calibri" w:hAnsi="Calibri" w:cs="Arial"/>
                <w:bCs/>
                <w:sz w:val="22"/>
              </w:rPr>
            </w:pPr>
          </w:p>
        </w:tc>
        <w:tc>
          <w:tcPr>
            <w:tcW w:w="2384" w:type="dxa"/>
          </w:tcPr>
          <w:p w:rsidR="001E315A" w:rsidRPr="007B26CE" w:rsidRDefault="001E315A" w:rsidP="007E2D80">
            <w:pPr>
              <w:tabs>
                <w:tab w:val="left" w:pos="0"/>
                <w:tab w:val="center" w:pos="4500"/>
              </w:tabs>
              <w:ind w:right="224"/>
              <w:jc w:val="both"/>
              <w:rPr>
                <w:rFonts w:ascii="Calibri" w:hAnsi="Calibri" w:cs="Arial"/>
                <w:bCs/>
                <w:sz w:val="22"/>
              </w:rPr>
            </w:pPr>
          </w:p>
        </w:tc>
      </w:tr>
    </w:tbl>
    <w:p w:rsidR="001E315A" w:rsidRPr="007B26CE" w:rsidRDefault="001E315A" w:rsidP="003A3DAC">
      <w:pPr>
        <w:tabs>
          <w:tab w:val="left" w:pos="0"/>
          <w:tab w:val="center" w:pos="4500"/>
        </w:tabs>
        <w:ind w:right="224"/>
        <w:jc w:val="both"/>
        <w:rPr>
          <w:rFonts w:ascii="Calibri" w:hAnsi="Calibri" w:cs="Arial"/>
          <w:bCs/>
          <w:sz w:val="22"/>
          <w:szCs w:val="22"/>
        </w:rPr>
      </w:pPr>
    </w:p>
    <w:p w:rsidR="001E315A" w:rsidRPr="007B26CE" w:rsidRDefault="001E315A" w:rsidP="003A3DAC">
      <w:pPr>
        <w:tabs>
          <w:tab w:val="left" w:pos="0"/>
          <w:tab w:val="center" w:pos="4500"/>
        </w:tabs>
        <w:ind w:right="224"/>
        <w:jc w:val="both"/>
        <w:rPr>
          <w:rFonts w:ascii="Calibri" w:hAnsi="Calibri" w:cs="Arial"/>
          <w:b/>
          <w:bCs/>
          <w:sz w:val="22"/>
          <w:szCs w:val="22"/>
        </w:rPr>
      </w:pPr>
      <w:r w:rsidRPr="007B26CE">
        <w:rPr>
          <w:rFonts w:ascii="Calibri" w:hAnsi="Calibri" w:cs="Arial"/>
          <w:b/>
          <w:bCs/>
          <w:sz w:val="22"/>
          <w:szCs w:val="22"/>
        </w:rPr>
        <w:t>Section D</w:t>
      </w:r>
    </w:p>
    <w:p w:rsidR="001E315A" w:rsidRPr="007B26CE" w:rsidRDefault="001E315A" w:rsidP="003A3DAC">
      <w:pPr>
        <w:tabs>
          <w:tab w:val="left" w:pos="0"/>
          <w:tab w:val="center" w:pos="4500"/>
        </w:tabs>
        <w:ind w:right="224" w:hanging="720"/>
        <w:jc w:val="both"/>
        <w:rPr>
          <w:rFonts w:ascii="Calibri" w:hAnsi="Calibri" w:cs="Arial"/>
          <w:bCs/>
          <w:sz w:val="22"/>
          <w:szCs w:val="22"/>
        </w:rPr>
      </w:pPr>
      <w:r w:rsidRPr="007B26CE">
        <w:rPr>
          <w:rFonts w:ascii="Calibri" w:hAnsi="Calibri" w:cs="Arial"/>
          <w:b/>
          <w:sz w:val="22"/>
          <w:szCs w:val="22"/>
        </w:rPr>
        <w:tab/>
      </w:r>
      <w:r w:rsidRPr="007B26CE">
        <w:rPr>
          <w:rFonts w:ascii="Calibri" w:hAnsi="Calibri" w:cs="Arial"/>
          <w:bCs/>
          <w:sz w:val="22"/>
          <w:szCs w:val="22"/>
        </w:rPr>
        <w:t>In signing this Application I acknowledge that I have read and agree to be bound by the St. Patrick’s Festival Parade Rules and indemnify St. Patrick’s Festival (see below).</w:t>
      </w:r>
    </w:p>
    <w:p w:rsidR="001E315A" w:rsidRPr="007B26CE" w:rsidRDefault="001E315A" w:rsidP="003A3DAC">
      <w:pPr>
        <w:tabs>
          <w:tab w:val="left" w:pos="0"/>
          <w:tab w:val="center" w:pos="4500"/>
        </w:tabs>
        <w:ind w:right="224"/>
        <w:jc w:val="both"/>
        <w:rPr>
          <w:rFonts w:ascii="Calibri" w:hAnsi="Calibri" w:cs="Arial"/>
          <w:bCs/>
          <w:sz w:val="22"/>
          <w:szCs w:val="22"/>
        </w:rPr>
      </w:pPr>
    </w:p>
    <w:p w:rsidR="001E315A" w:rsidRPr="007B26CE" w:rsidRDefault="001E315A" w:rsidP="003A3DAC">
      <w:pPr>
        <w:tabs>
          <w:tab w:val="left" w:pos="0"/>
          <w:tab w:val="left" w:pos="2960"/>
          <w:tab w:val="center" w:pos="4320"/>
        </w:tabs>
        <w:ind w:right="224"/>
        <w:jc w:val="both"/>
        <w:rPr>
          <w:rFonts w:ascii="Calibri" w:hAnsi="Calibri" w:cs="Arial"/>
          <w:sz w:val="22"/>
          <w:szCs w:val="22"/>
        </w:rPr>
      </w:pPr>
      <w:r w:rsidRPr="007B26CE">
        <w:rPr>
          <w:rFonts w:ascii="Calibri" w:hAnsi="Calibri" w:cs="Arial"/>
          <w:sz w:val="22"/>
          <w:szCs w:val="22"/>
        </w:rPr>
        <w:t>The group hereby undertake to indemnify Féilte Dhuibh Linne Teoranta (St. Patrick’s Festival) against all actions, proceedings, claims, demands, damages, expenses and costs, whatsoever arising out of or in any way concerned with the g</w:t>
      </w:r>
      <w:r>
        <w:rPr>
          <w:rFonts w:ascii="Calibri" w:hAnsi="Calibri" w:cs="Arial"/>
          <w:sz w:val="22"/>
          <w:szCs w:val="22"/>
        </w:rPr>
        <w:t>roup’s participation in the 2014</w:t>
      </w:r>
      <w:r w:rsidRPr="007B26CE">
        <w:rPr>
          <w:rFonts w:ascii="Calibri" w:hAnsi="Calibri" w:cs="Arial"/>
          <w:sz w:val="22"/>
          <w:szCs w:val="22"/>
        </w:rPr>
        <w:t xml:space="preserve"> St. Patrick's Festival.</w:t>
      </w:r>
    </w:p>
    <w:p w:rsidR="001E315A" w:rsidRPr="007B26CE" w:rsidRDefault="001E315A" w:rsidP="003A3DAC">
      <w:pPr>
        <w:tabs>
          <w:tab w:val="left" w:pos="0"/>
          <w:tab w:val="left" w:pos="2960"/>
          <w:tab w:val="center" w:pos="4320"/>
        </w:tabs>
        <w:ind w:right="224"/>
        <w:jc w:val="both"/>
        <w:rPr>
          <w:rFonts w:ascii="Calibri" w:hAnsi="Calibri" w:cs="Arial"/>
          <w:sz w:val="22"/>
          <w:szCs w:val="22"/>
        </w:rPr>
      </w:pPr>
    </w:p>
    <w:p w:rsidR="001E315A" w:rsidRPr="007B26CE" w:rsidRDefault="001E315A" w:rsidP="003A3DAC">
      <w:pPr>
        <w:tabs>
          <w:tab w:val="left" w:pos="0"/>
          <w:tab w:val="left" w:pos="2960"/>
          <w:tab w:val="center" w:pos="4320"/>
        </w:tabs>
        <w:ind w:right="224"/>
        <w:jc w:val="both"/>
        <w:rPr>
          <w:rFonts w:ascii="Calibri" w:hAnsi="Calibri" w:cs="Arial"/>
          <w:sz w:val="22"/>
          <w:szCs w:val="22"/>
        </w:rPr>
      </w:pPr>
      <w:r w:rsidRPr="007B26CE">
        <w:rPr>
          <w:rFonts w:ascii="Calibri" w:hAnsi="Calibri" w:cs="Arial"/>
          <w:sz w:val="22"/>
          <w:szCs w:val="22"/>
        </w:rPr>
        <w:t>The group further agree that they participate in the</w:t>
      </w:r>
      <w:r>
        <w:rPr>
          <w:rFonts w:ascii="Calibri" w:hAnsi="Calibri" w:cs="Arial"/>
          <w:sz w:val="22"/>
          <w:szCs w:val="22"/>
        </w:rPr>
        <w:t xml:space="preserve"> 2014</w:t>
      </w:r>
      <w:r w:rsidRPr="007B26CE">
        <w:rPr>
          <w:rFonts w:ascii="Calibri" w:hAnsi="Calibri" w:cs="Arial"/>
          <w:sz w:val="22"/>
          <w:szCs w:val="22"/>
        </w:rPr>
        <w:t xml:space="preserve"> National St. Patrick's Festival entirely at their own risk and not as either agents or employees of Féilte Dhuibh Linne Teoranta. </w:t>
      </w:r>
    </w:p>
    <w:p w:rsidR="001E315A" w:rsidRDefault="001E315A" w:rsidP="003A3DAC">
      <w:pPr>
        <w:tabs>
          <w:tab w:val="left" w:pos="0"/>
          <w:tab w:val="center" w:pos="4500"/>
        </w:tabs>
        <w:ind w:right="224"/>
        <w:jc w:val="both"/>
        <w:rPr>
          <w:rFonts w:ascii="Calibri" w:hAnsi="Calibri" w:cs="Arial"/>
          <w:sz w:val="22"/>
          <w:szCs w:val="22"/>
        </w:rPr>
      </w:pPr>
    </w:p>
    <w:p w:rsidR="001E315A" w:rsidRPr="007B26CE" w:rsidRDefault="001E315A" w:rsidP="003A3DAC">
      <w:pPr>
        <w:tabs>
          <w:tab w:val="left" w:pos="0"/>
          <w:tab w:val="center" w:pos="4500"/>
        </w:tabs>
        <w:ind w:right="224"/>
        <w:jc w:val="both"/>
        <w:rPr>
          <w:rFonts w:ascii="Calibri" w:hAnsi="Calibri" w:cs="Arial"/>
          <w:bCs/>
          <w:sz w:val="22"/>
          <w:szCs w:val="22"/>
        </w:rPr>
      </w:pPr>
    </w:p>
    <w:p w:rsidR="001E315A" w:rsidRPr="007B26CE" w:rsidRDefault="001E315A" w:rsidP="003A3DAC">
      <w:pPr>
        <w:tabs>
          <w:tab w:val="left" w:pos="0"/>
          <w:tab w:val="center" w:pos="4500"/>
        </w:tabs>
        <w:ind w:right="224"/>
        <w:jc w:val="both"/>
        <w:rPr>
          <w:rFonts w:ascii="Calibri" w:hAnsi="Calibri" w:cs="Arial"/>
          <w:sz w:val="22"/>
          <w:szCs w:val="22"/>
        </w:rPr>
      </w:pPr>
      <w:r>
        <w:rPr>
          <w:noProof/>
          <w:lang w:val="fr-FR" w:eastAsia="fr-FR"/>
        </w:rPr>
        <w:pict>
          <v:line id="_x0000_s1026" style="position:absolute;left:0;text-align:left;z-index:251657216" from="283.05pt,11.95pt" to="421.05pt,11.95pt"/>
        </w:pict>
      </w:r>
      <w:r>
        <w:rPr>
          <w:noProof/>
          <w:lang w:val="fr-FR" w:eastAsia="fr-FR"/>
        </w:rPr>
        <w:pict>
          <v:line id="_x0000_s1027" style="position:absolute;left:0;text-align:left;z-index:251656192" from="43.05pt,11.95pt" to="229.05pt,11.95pt"/>
        </w:pict>
      </w:r>
      <w:r w:rsidRPr="007B26CE">
        <w:rPr>
          <w:rFonts w:ascii="Calibri" w:hAnsi="Calibri" w:cs="Arial"/>
          <w:bCs/>
          <w:sz w:val="22"/>
          <w:szCs w:val="22"/>
        </w:rPr>
        <w:t>Signed:</w:t>
      </w:r>
      <w:r w:rsidRPr="007B26CE">
        <w:rPr>
          <w:rFonts w:ascii="Calibri" w:hAnsi="Calibri" w:cs="Arial"/>
          <w:bCs/>
          <w:sz w:val="22"/>
          <w:szCs w:val="22"/>
        </w:rPr>
        <w:tab/>
      </w:r>
      <w:r w:rsidRPr="007B26CE">
        <w:rPr>
          <w:rFonts w:ascii="Calibri" w:hAnsi="Calibri" w:cs="Arial"/>
          <w:bCs/>
          <w:sz w:val="22"/>
          <w:szCs w:val="22"/>
        </w:rPr>
        <w:tab/>
        <w:t>Date:</w:t>
      </w:r>
    </w:p>
    <w:p w:rsidR="001E315A" w:rsidRPr="007B26CE" w:rsidRDefault="001E315A" w:rsidP="003A3DAC">
      <w:pPr>
        <w:tabs>
          <w:tab w:val="left" w:pos="1245"/>
        </w:tabs>
        <w:ind w:right="224"/>
        <w:jc w:val="both"/>
        <w:rPr>
          <w:rFonts w:ascii="Calibri" w:hAnsi="Calibri" w:cs="Arial"/>
          <w:sz w:val="22"/>
          <w:szCs w:val="22"/>
        </w:rPr>
      </w:pPr>
      <w:r w:rsidRPr="007B26CE">
        <w:rPr>
          <w:rFonts w:ascii="Calibri" w:hAnsi="Calibri" w:cs="Arial"/>
          <w:sz w:val="22"/>
          <w:szCs w:val="22"/>
        </w:rPr>
        <w:t xml:space="preserve">                 Director/Group Leader</w:t>
      </w:r>
    </w:p>
    <w:p w:rsidR="001E315A" w:rsidRDefault="001E315A" w:rsidP="003A3DAC">
      <w:pPr>
        <w:tabs>
          <w:tab w:val="left" w:pos="1245"/>
        </w:tabs>
        <w:ind w:right="224"/>
        <w:jc w:val="both"/>
        <w:rPr>
          <w:rFonts w:ascii="Calibri" w:hAnsi="Calibri" w:cs="Arial"/>
          <w:sz w:val="22"/>
          <w:szCs w:val="22"/>
        </w:rPr>
      </w:pPr>
    </w:p>
    <w:p w:rsidR="001E315A" w:rsidRDefault="001E315A" w:rsidP="003A3DAC">
      <w:pPr>
        <w:tabs>
          <w:tab w:val="left" w:pos="1245"/>
        </w:tabs>
        <w:ind w:right="224"/>
        <w:jc w:val="both"/>
        <w:rPr>
          <w:rFonts w:ascii="Calibri" w:hAnsi="Calibri" w:cs="Arial"/>
          <w:sz w:val="22"/>
          <w:szCs w:val="22"/>
        </w:rPr>
      </w:pPr>
    </w:p>
    <w:p w:rsidR="001E315A" w:rsidRDefault="001E315A" w:rsidP="003A3DAC">
      <w:pPr>
        <w:tabs>
          <w:tab w:val="left" w:pos="1245"/>
        </w:tabs>
        <w:ind w:right="224"/>
        <w:jc w:val="both"/>
        <w:rPr>
          <w:rFonts w:ascii="Calibri" w:hAnsi="Calibri" w:cs="Arial"/>
          <w:sz w:val="22"/>
          <w:szCs w:val="22"/>
        </w:rPr>
      </w:pPr>
    </w:p>
    <w:p w:rsidR="001E315A" w:rsidRDefault="001E315A" w:rsidP="003A3DAC">
      <w:pPr>
        <w:tabs>
          <w:tab w:val="left" w:pos="1245"/>
        </w:tabs>
        <w:ind w:right="224"/>
        <w:jc w:val="both"/>
        <w:rPr>
          <w:rFonts w:ascii="Calibri" w:hAnsi="Calibri" w:cs="Arial"/>
          <w:sz w:val="22"/>
          <w:szCs w:val="22"/>
        </w:rPr>
      </w:pPr>
    </w:p>
    <w:p w:rsidR="001E315A" w:rsidRPr="007B26CE" w:rsidRDefault="001E315A" w:rsidP="003A3DAC">
      <w:pPr>
        <w:tabs>
          <w:tab w:val="left" w:pos="0"/>
          <w:tab w:val="center" w:pos="4500"/>
        </w:tabs>
        <w:ind w:right="224"/>
        <w:jc w:val="both"/>
        <w:rPr>
          <w:rFonts w:ascii="Calibri" w:hAnsi="Calibri" w:cs="Arial"/>
          <w:bCs/>
          <w:sz w:val="22"/>
          <w:szCs w:val="22"/>
        </w:rPr>
      </w:pPr>
    </w:p>
    <w:p w:rsidR="001E315A" w:rsidRPr="007B26CE" w:rsidRDefault="001E315A" w:rsidP="003A3DAC">
      <w:pPr>
        <w:tabs>
          <w:tab w:val="left" w:pos="0"/>
          <w:tab w:val="center" w:pos="4500"/>
        </w:tabs>
        <w:ind w:right="224"/>
        <w:jc w:val="both"/>
        <w:rPr>
          <w:rFonts w:ascii="Calibri" w:hAnsi="Calibri" w:cs="Arial"/>
          <w:sz w:val="22"/>
          <w:szCs w:val="22"/>
        </w:rPr>
      </w:pPr>
      <w:r>
        <w:rPr>
          <w:noProof/>
          <w:lang w:val="fr-FR" w:eastAsia="fr-FR"/>
        </w:rPr>
        <w:pict>
          <v:line id="_x0000_s1028" style="position:absolute;left:0;text-align:left;z-index:251659264" from="283.05pt,11.95pt" to="421.05pt,11.95pt"/>
        </w:pict>
      </w:r>
      <w:r>
        <w:rPr>
          <w:noProof/>
          <w:lang w:val="fr-FR" w:eastAsia="fr-FR"/>
        </w:rPr>
        <w:pict>
          <v:line id="_x0000_s1029" style="position:absolute;left:0;text-align:left;z-index:251658240" from="43.05pt,11.95pt" to="229.05pt,11.95pt"/>
        </w:pict>
      </w:r>
      <w:r>
        <w:rPr>
          <w:rFonts w:ascii="Calibri" w:hAnsi="Calibri" w:cs="Arial"/>
          <w:bCs/>
          <w:sz w:val="22"/>
          <w:szCs w:val="22"/>
        </w:rPr>
        <w:t>Witness</w:t>
      </w:r>
      <w:r w:rsidRPr="007B26CE">
        <w:rPr>
          <w:rFonts w:ascii="Calibri" w:hAnsi="Calibri" w:cs="Arial"/>
          <w:bCs/>
          <w:sz w:val="22"/>
          <w:szCs w:val="22"/>
        </w:rPr>
        <w:t>:</w:t>
      </w:r>
      <w:r w:rsidRPr="007B26CE">
        <w:rPr>
          <w:rFonts w:ascii="Calibri" w:hAnsi="Calibri" w:cs="Arial"/>
          <w:bCs/>
          <w:sz w:val="22"/>
          <w:szCs w:val="22"/>
        </w:rPr>
        <w:tab/>
      </w:r>
      <w:r w:rsidRPr="007B26CE">
        <w:rPr>
          <w:rFonts w:ascii="Calibri" w:hAnsi="Calibri" w:cs="Arial"/>
          <w:bCs/>
          <w:sz w:val="22"/>
          <w:szCs w:val="22"/>
        </w:rPr>
        <w:tab/>
        <w:t>Date:</w:t>
      </w:r>
    </w:p>
    <w:p w:rsidR="001E315A" w:rsidRPr="007B26CE" w:rsidRDefault="001E315A" w:rsidP="003A3DAC">
      <w:pPr>
        <w:tabs>
          <w:tab w:val="left" w:pos="1245"/>
        </w:tabs>
        <w:ind w:right="224"/>
        <w:jc w:val="both"/>
        <w:rPr>
          <w:rFonts w:ascii="Calibri" w:hAnsi="Calibri" w:cs="Arial"/>
          <w:sz w:val="22"/>
          <w:szCs w:val="22"/>
        </w:rPr>
      </w:pPr>
      <w:r w:rsidRPr="007B26CE">
        <w:rPr>
          <w:rFonts w:ascii="Calibri" w:hAnsi="Calibri" w:cs="Arial"/>
          <w:sz w:val="22"/>
          <w:szCs w:val="22"/>
        </w:rPr>
        <w:t xml:space="preserve">                 </w:t>
      </w:r>
    </w:p>
    <w:p w:rsidR="001E315A" w:rsidRPr="007B26CE" w:rsidRDefault="001E315A" w:rsidP="003A3DAC">
      <w:pPr>
        <w:tabs>
          <w:tab w:val="left" w:pos="1245"/>
        </w:tabs>
        <w:ind w:right="224"/>
        <w:jc w:val="center"/>
        <w:rPr>
          <w:rFonts w:ascii="Calibri" w:hAnsi="Calibri" w:cs="Arial"/>
          <w:sz w:val="22"/>
          <w:szCs w:val="22"/>
        </w:rPr>
      </w:pPr>
      <w:r w:rsidRPr="007B26CE">
        <w:rPr>
          <w:rFonts w:ascii="Calibri" w:hAnsi="Calibri" w:cs="Arial"/>
          <w:sz w:val="22"/>
          <w:szCs w:val="22"/>
        </w:rPr>
        <w:br w:type="page"/>
      </w:r>
      <w:r w:rsidRPr="00CA7F2E">
        <w:rPr>
          <w:rFonts w:ascii="Calibri" w:hAnsi="Calibri" w:cs="Arial"/>
          <w:noProof/>
          <w:sz w:val="22"/>
          <w:szCs w:val="22"/>
          <w:lang w:val="fr-FR" w:eastAsia="fr-FR"/>
        </w:rPr>
        <w:pict>
          <v:shape id="Picture 3" o:spid="_x0000_i1026" type="#_x0000_t75" alt="green_small" style="width:119.25pt;height:51.75pt;visibility:visible">
            <v:imagedata r:id="rId7" o:title=""/>
          </v:shape>
        </w:pict>
      </w:r>
    </w:p>
    <w:p w:rsidR="001E315A" w:rsidRPr="007B26CE" w:rsidRDefault="001E315A" w:rsidP="003A3DAC">
      <w:pPr>
        <w:ind w:right="224"/>
        <w:jc w:val="both"/>
        <w:rPr>
          <w:rFonts w:ascii="Calibri" w:hAnsi="Calibri" w:cs="Arial"/>
          <w:sz w:val="22"/>
          <w:szCs w:val="22"/>
        </w:rPr>
      </w:pPr>
    </w:p>
    <w:p w:rsidR="001E315A" w:rsidRPr="007B26CE" w:rsidRDefault="001E315A" w:rsidP="003A3DAC">
      <w:pPr>
        <w:pBdr>
          <w:top w:val="single" w:sz="4" w:space="1" w:color="auto"/>
          <w:left w:val="single" w:sz="4" w:space="4" w:color="auto"/>
          <w:bottom w:val="single" w:sz="4" w:space="1" w:color="auto"/>
          <w:right w:val="single" w:sz="4" w:space="4" w:color="auto"/>
        </w:pBdr>
        <w:ind w:right="224"/>
        <w:jc w:val="center"/>
        <w:rPr>
          <w:rFonts w:ascii="Calibri" w:hAnsi="Calibri" w:cs="Arial"/>
          <w:sz w:val="22"/>
          <w:szCs w:val="22"/>
        </w:rPr>
      </w:pPr>
      <w:r>
        <w:rPr>
          <w:rFonts w:ascii="Calibri" w:hAnsi="Calibri" w:cs="Arial"/>
          <w:b/>
          <w:sz w:val="22"/>
          <w:szCs w:val="22"/>
        </w:rPr>
        <w:t xml:space="preserve">OVERALL </w:t>
      </w:r>
      <w:r w:rsidRPr="007B26CE">
        <w:rPr>
          <w:rFonts w:ascii="Calibri" w:hAnsi="Calibri" w:cs="Arial"/>
          <w:b/>
          <w:sz w:val="22"/>
          <w:szCs w:val="22"/>
        </w:rPr>
        <w:t>PARADE RULES 201</w:t>
      </w:r>
      <w:r>
        <w:rPr>
          <w:rFonts w:ascii="Calibri" w:hAnsi="Calibri" w:cs="Arial"/>
          <w:b/>
          <w:sz w:val="22"/>
          <w:szCs w:val="22"/>
        </w:rPr>
        <w:t>4</w:t>
      </w:r>
    </w:p>
    <w:p w:rsidR="001E315A" w:rsidRPr="007B26CE" w:rsidRDefault="001E315A" w:rsidP="003A3DAC">
      <w:pPr>
        <w:ind w:right="224"/>
        <w:jc w:val="both"/>
        <w:rPr>
          <w:rFonts w:ascii="Calibri" w:hAnsi="Calibri" w:cs="Arial"/>
          <w:sz w:val="22"/>
          <w:szCs w:val="22"/>
        </w:rPr>
      </w:pPr>
    </w:p>
    <w:p w:rsidR="001E315A" w:rsidRPr="007B26CE" w:rsidRDefault="001E315A" w:rsidP="003A3DAC">
      <w:pPr>
        <w:ind w:right="224"/>
        <w:jc w:val="both"/>
        <w:rPr>
          <w:rFonts w:ascii="Calibri" w:hAnsi="Calibri" w:cs="Arial"/>
          <w:sz w:val="22"/>
          <w:szCs w:val="22"/>
        </w:rPr>
      </w:pPr>
      <w:r w:rsidRPr="007B26CE">
        <w:rPr>
          <w:rFonts w:ascii="Calibri" w:hAnsi="Calibri" w:cs="Arial"/>
          <w:sz w:val="22"/>
          <w:szCs w:val="22"/>
        </w:rPr>
        <w:t xml:space="preserve">IN ORDER TO MAKE THE ST. PATRICK'S FESTIVAL PARADE MORE ENJOYABLE FOR BOTH PARTICIPANTS AND SPECTATORS THESE REGULATIONS MUST BE OBSERVED. </w:t>
      </w:r>
    </w:p>
    <w:p w:rsidR="001E315A" w:rsidRPr="007B26CE" w:rsidRDefault="001E315A" w:rsidP="003A3DAC">
      <w:pPr>
        <w:ind w:right="224"/>
        <w:jc w:val="both"/>
        <w:rPr>
          <w:rFonts w:ascii="Calibri" w:hAnsi="Calibri" w:cs="Arial"/>
          <w:sz w:val="22"/>
          <w:szCs w:val="22"/>
        </w:rPr>
      </w:pPr>
    </w:p>
    <w:p w:rsidR="001E315A" w:rsidRPr="007B26CE" w:rsidRDefault="001E315A" w:rsidP="003A3DAC">
      <w:pPr>
        <w:ind w:right="224"/>
        <w:jc w:val="both"/>
        <w:rPr>
          <w:rFonts w:ascii="Calibri" w:hAnsi="Calibri" w:cs="Arial"/>
          <w:b/>
          <w:sz w:val="22"/>
          <w:szCs w:val="22"/>
        </w:rPr>
      </w:pPr>
      <w:r w:rsidRPr="007B26CE">
        <w:rPr>
          <w:rFonts w:ascii="Calibri" w:hAnsi="Calibri" w:cs="Arial"/>
          <w:sz w:val="22"/>
          <w:szCs w:val="22"/>
        </w:rPr>
        <w:t xml:space="preserve">THE RULES WILL BE STRINGENTLY ENFORCED. </w:t>
      </w:r>
      <w:r w:rsidRPr="007B26CE">
        <w:rPr>
          <w:rFonts w:ascii="Calibri" w:hAnsi="Calibri" w:cs="Arial"/>
          <w:b/>
          <w:sz w:val="22"/>
          <w:szCs w:val="22"/>
        </w:rPr>
        <w:t>PLEASE READ CAREFULLY BEFORE SUBMITTING YOUR ENTRY.</w:t>
      </w:r>
    </w:p>
    <w:p w:rsidR="001E315A" w:rsidRPr="007B26CE" w:rsidRDefault="001E315A" w:rsidP="003A3DAC">
      <w:pPr>
        <w:ind w:right="224"/>
        <w:jc w:val="both"/>
        <w:rPr>
          <w:rFonts w:ascii="Calibri" w:hAnsi="Calibri" w:cs="Arial"/>
          <w:b/>
          <w:sz w:val="22"/>
          <w:szCs w:val="22"/>
        </w:rPr>
      </w:pPr>
    </w:p>
    <w:p w:rsidR="001E315A" w:rsidRPr="007B26CE" w:rsidRDefault="001E315A" w:rsidP="003A3DAC">
      <w:pPr>
        <w:ind w:left="720" w:right="224" w:hanging="720"/>
        <w:jc w:val="both"/>
        <w:rPr>
          <w:rFonts w:ascii="Calibri" w:hAnsi="Calibri" w:cs="Arial"/>
          <w:sz w:val="22"/>
          <w:szCs w:val="22"/>
        </w:rPr>
      </w:pPr>
      <w:r w:rsidRPr="007B26CE">
        <w:rPr>
          <w:rFonts w:ascii="Calibri" w:hAnsi="Calibri" w:cs="Arial"/>
          <w:b/>
          <w:sz w:val="22"/>
          <w:szCs w:val="22"/>
        </w:rPr>
        <w:t xml:space="preserve">1. </w:t>
      </w:r>
      <w:r w:rsidRPr="007B26CE">
        <w:rPr>
          <w:rFonts w:ascii="Calibri" w:hAnsi="Calibri" w:cs="Arial"/>
          <w:b/>
          <w:sz w:val="22"/>
          <w:szCs w:val="22"/>
        </w:rPr>
        <w:tab/>
      </w:r>
      <w:r w:rsidRPr="007B26CE">
        <w:rPr>
          <w:rFonts w:ascii="Calibri" w:hAnsi="Calibri" w:cs="Arial"/>
          <w:b/>
          <w:sz w:val="22"/>
          <w:szCs w:val="22"/>
          <w:u w:val="single"/>
        </w:rPr>
        <w:t>Féilte Dhuibh Linne Teoranta, the organising body of the St. Patrick's Festival Parade in Dublin, reserves the following rights:</w:t>
      </w:r>
    </w:p>
    <w:p w:rsidR="001E315A" w:rsidRPr="007B26CE" w:rsidRDefault="001E315A" w:rsidP="003A3DAC">
      <w:pPr>
        <w:ind w:right="224"/>
        <w:jc w:val="both"/>
        <w:rPr>
          <w:rFonts w:ascii="Calibri" w:hAnsi="Calibri" w:cs="Arial"/>
          <w:i/>
          <w:sz w:val="22"/>
          <w:szCs w:val="22"/>
        </w:rPr>
      </w:pPr>
    </w:p>
    <w:p w:rsidR="001E315A" w:rsidRPr="00A94235" w:rsidRDefault="001E315A" w:rsidP="00A94235">
      <w:pPr>
        <w:pStyle w:val="ListParagraph"/>
        <w:numPr>
          <w:ilvl w:val="1"/>
          <w:numId w:val="16"/>
        </w:numPr>
        <w:ind w:left="709" w:right="224" w:hanging="709"/>
        <w:jc w:val="both"/>
        <w:rPr>
          <w:rFonts w:ascii="Calibri" w:hAnsi="Calibri" w:cs="Arial"/>
          <w:sz w:val="22"/>
          <w:szCs w:val="22"/>
        </w:rPr>
      </w:pPr>
      <w:r w:rsidRPr="00A94235">
        <w:rPr>
          <w:rFonts w:ascii="Calibri" w:hAnsi="Calibri" w:cs="Arial"/>
          <w:sz w:val="22"/>
          <w:szCs w:val="22"/>
        </w:rPr>
        <w:t xml:space="preserve">That all application forms must be returned to the Festival Office by </w:t>
      </w:r>
      <w:r w:rsidRPr="00A94235">
        <w:rPr>
          <w:rFonts w:ascii="Calibri" w:hAnsi="Calibri" w:cs="Arial"/>
          <w:b/>
          <w:sz w:val="22"/>
          <w:szCs w:val="22"/>
        </w:rPr>
        <w:t>30</w:t>
      </w:r>
      <w:r w:rsidRPr="00A94235">
        <w:rPr>
          <w:rFonts w:ascii="Calibri" w:hAnsi="Calibri" w:cs="Arial"/>
          <w:b/>
          <w:sz w:val="22"/>
          <w:szCs w:val="22"/>
          <w:vertAlign w:val="superscript"/>
        </w:rPr>
        <w:t>th</w:t>
      </w:r>
      <w:r w:rsidRPr="00A94235">
        <w:rPr>
          <w:rFonts w:ascii="Calibri" w:hAnsi="Calibri" w:cs="Arial"/>
          <w:b/>
          <w:sz w:val="22"/>
          <w:szCs w:val="22"/>
        </w:rPr>
        <w:t xml:space="preserve"> September </w:t>
      </w:r>
      <w:r>
        <w:rPr>
          <w:rFonts w:ascii="Calibri" w:hAnsi="Calibri" w:cs="Arial"/>
          <w:b/>
          <w:sz w:val="22"/>
          <w:szCs w:val="22"/>
        </w:rPr>
        <w:t xml:space="preserve">2013 </w:t>
      </w:r>
      <w:r w:rsidRPr="00A94235">
        <w:rPr>
          <w:rFonts w:ascii="Calibri" w:hAnsi="Calibri" w:cs="Arial"/>
          <w:sz w:val="22"/>
          <w:szCs w:val="22"/>
        </w:rPr>
        <w:t>a</w:t>
      </w:r>
      <w:r w:rsidRPr="00A94235">
        <w:rPr>
          <w:rFonts w:ascii="Calibri" w:hAnsi="Calibri" w:cs="Arial"/>
          <w:bCs/>
          <w:sz w:val="22"/>
          <w:szCs w:val="22"/>
        </w:rPr>
        <w:t>t the latest</w:t>
      </w:r>
      <w:r w:rsidRPr="00A94235">
        <w:rPr>
          <w:rFonts w:ascii="Calibri" w:hAnsi="Calibri" w:cs="Arial"/>
          <w:b/>
          <w:bCs/>
          <w:sz w:val="22"/>
          <w:szCs w:val="22"/>
        </w:rPr>
        <w:t>.</w:t>
      </w:r>
      <w:r w:rsidRPr="00A94235">
        <w:rPr>
          <w:rFonts w:ascii="Calibri" w:hAnsi="Calibri" w:cs="Arial"/>
          <w:sz w:val="22"/>
          <w:szCs w:val="22"/>
        </w:rPr>
        <w:t xml:space="preserve">  </w:t>
      </w:r>
    </w:p>
    <w:p w:rsidR="001E315A" w:rsidRPr="00A94235" w:rsidRDefault="001E315A" w:rsidP="00A94235">
      <w:pPr>
        <w:pStyle w:val="ListParagraph"/>
        <w:ind w:left="360" w:right="224"/>
        <w:jc w:val="both"/>
        <w:rPr>
          <w:rFonts w:ascii="Calibri" w:hAnsi="Calibri" w:cs="Arial"/>
          <w:sz w:val="22"/>
          <w:szCs w:val="22"/>
        </w:rPr>
      </w:pPr>
    </w:p>
    <w:p w:rsidR="001E315A" w:rsidRPr="007B26CE" w:rsidRDefault="001E315A" w:rsidP="003A3DAC">
      <w:pPr>
        <w:ind w:left="720" w:right="224" w:hanging="720"/>
        <w:jc w:val="both"/>
        <w:rPr>
          <w:rFonts w:ascii="Calibri" w:hAnsi="Calibri" w:cs="Arial"/>
          <w:sz w:val="22"/>
          <w:szCs w:val="22"/>
        </w:rPr>
      </w:pPr>
      <w:r w:rsidRPr="007B26CE">
        <w:rPr>
          <w:rFonts w:ascii="Calibri" w:hAnsi="Calibri" w:cs="Arial"/>
          <w:sz w:val="22"/>
          <w:szCs w:val="22"/>
        </w:rPr>
        <w:t>1.2</w:t>
      </w:r>
      <w:r w:rsidRPr="007B26CE">
        <w:rPr>
          <w:rFonts w:ascii="Calibri" w:hAnsi="Calibri" w:cs="Arial"/>
          <w:sz w:val="22"/>
          <w:szCs w:val="22"/>
        </w:rPr>
        <w:tab/>
        <w:t>It is essential that bands provide biographical information for commentary in the parade. Bands should include information: biography on participating group, detailed information on group's location (i.e. population of area, local history of area, human interest stories etc), and list of music being played.</w:t>
      </w:r>
    </w:p>
    <w:p w:rsidR="001E315A" w:rsidRPr="007B26CE" w:rsidRDefault="001E315A" w:rsidP="003A3DAC">
      <w:pPr>
        <w:ind w:left="720" w:right="224" w:hanging="720"/>
        <w:jc w:val="both"/>
        <w:rPr>
          <w:rFonts w:ascii="Calibri" w:hAnsi="Calibri" w:cs="Arial"/>
          <w:sz w:val="22"/>
          <w:szCs w:val="22"/>
        </w:rPr>
      </w:pPr>
    </w:p>
    <w:p w:rsidR="001E315A" w:rsidRPr="007B26CE" w:rsidRDefault="001E315A" w:rsidP="003A3DAC">
      <w:pPr>
        <w:ind w:left="720" w:right="224" w:hanging="720"/>
        <w:jc w:val="both"/>
        <w:rPr>
          <w:rFonts w:ascii="Calibri" w:hAnsi="Calibri" w:cs="Arial"/>
          <w:sz w:val="22"/>
          <w:szCs w:val="22"/>
        </w:rPr>
      </w:pPr>
      <w:r w:rsidRPr="007B26CE">
        <w:rPr>
          <w:rFonts w:ascii="Calibri" w:hAnsi="Calibri" w:cs="Arial"/>
          <w:sz w:val="22"/>
          <w:szCs w:val="22"/>
        </w:rPr>
        <w:t>1.3</w:t>
      </w:r>
      <w:r w:rsidRPr="007B26CE">
        <w:rPr>
          <w:rFonts w:ascii="Calibri" w:hAnsi="Calibri" w:cs="Arial"/>
          <w:sz w:val="22"/>
          <w:szCs w:val="22"/>
        </w:rPr>
        <w:tab/>
        <w:t>The festival reserves the right to refuse any application if, in the opinion of the Organisers, the entry is not suitable for participation.  Participation in the Parade is entirely at the discretion of the Festival Organisers.</w:t>
      </w:r>
    </w:p>
    <w:p w:rsidR="001E315A" w:rsidRPr="007B26CE" w:rsidRDefault="001E315A" w:rsidP="003A3DAC">
      <w:pPr>
        <w:ind w:right="224"/>
        <w:jc w:val="both"/>
        <w:rPr>
          <w:rFonts w:ascii="Calibri" w:hAnsi="Calibri" w:cs="Arial"/>
          <w:sz w:val="22"/>
          <w:szCs w:val="22"/>
        </w:rPr>
      </w:pPr>
    </w:p>
    <w:p w:rsidR="001E315A" w:rsidRPr="007B26CE" w:rsidRDefault="001E315A" w:rsidP="003A3DAC">
      <w:pPr>
        <w:ind w:left="720" w:right="224" w:hanging="720"/>
        <w:jc w:val="both"/>
        <w:rPr>
          <w:rFonts w:ascii="Calibri" w:hAnsi="Calibri" w:cs="Arial"/>
          <w:sz w:val="22"/>
          <w:szCs w:val="22"/>
        </w:rPr>
      </w:pPr>
      <w:r w:rsidRPr="007B26CE">
        <w:rPr>
          <w:rFonts w:ascii="Calibri" w:hAnsi="Calibri" w:cs="Arial"/>
          <w:sz w:val="22"/>
          <w:szCs w:val="22"/>
        </w:rPr>
        <w:t>1.4</w:t>
      </w:r>
      <w:r w:rsidRPr="007B26CE">
        <w:rPr>
          <w:rFonts w:ascii="Calibri" w:hAnsi="Calibri" w:cs="Arial"/>
          <w:sz w:val="22"/>
          <w:szCs w:val="22"/>
        </w:rPr>
        <w:tab/>
        <w:t>The festival reserves the right to postpone, abandon or alter the route of the Parade if, in the opinion of the Organisers, such action is advisable in the common interest and no action will lie against the Organisers in respect of any loss incurred by any entrant on foot of such decision.</w:t>
      </w:r>
    </w:p>
    <w:p w:rsidR="001E315A" w:rsidRPr="007B26CE" w:rsidRDefault="001E315A" w:rsidP="003A3DAC">
      <w:pPr>
        <w:ind w:right="224"/>
        <w:jc w:val="both"/>
        <w:rPr>
          <w:rFonts w:ascii="Calibri" w:hAnsi="Calibri" w:cs="Arial"/>
          <w:sz w:val="22"/>
          <w:szCs w:val="22"/>
        </w:rPr>
      </w:pPr>
    </w:p>
    <w:p w:rsidR="001E315A" w:rsidRPr="007B26CE" w:rsidRDefault="001E315A" w:rsidP="003A3DAC">
      <w:pPr>
        <w:ind w:left="720" w:right="224" w:hanging="720"/>
        <w:jc w:val="both"/>
        <w:rPr>
          <w:rFonts w:ascii="Calibri" w:hAnsi="Calibri" w:cs="Arial"/>
          <w:sz w:val="22"/>
          <w:szCs w:val="22"/>
        </w:rPr>
      </w:pPr>
      <w:r w:rsidRPr="007B26CE">
        <w:rPr>
          <w:rFonts w:ascii="Calibri" w:hAnsi="Calibri" w:cs="Arial"/>
          <w:sz w:val="22"/>
          <w:szCs w:val="22"/>
        </w:rPr>
        <w:t>1.5</w:t>
      </w:r>
      <w:r w:rsidRPr="007B26CE">
        <w:rPr>
          <w:rFonts w:ascii="Calibri" w:hAnsi="Calibri" w:cs="Arial"/>
          <w:sz w:val="22"/>
          <w:szCs w:val="22"/>
        </w:rPr>
        <w:tab/>
        <w:t>Whilst every care has been taken by the Organisers to ensure against accidents and to arrange proper stewarding of the Parade, no responsibility can be accepted by them for any loss or damage caused to exhibits or their personnel, or to members of the general public, parade stage managers / stewards, or the occupants of the viewing stands, arising from any cause whatsoever connected with the Parade.</w:t>
      </w:r>
    </w:p>
    <w:p w:rsidR="001E315A" w:rsidRPr="007B26CE" w:rsidRDefault="001E315A" w:rsidP="003A3DAC">
      <w:pPr>
        <w:ind w:right="224"/>
        <w:jc w:val="both"/>
        <w:rPr>
          <w:rFonts w:ascii="Calibri" w:hAnsi="Calibri" w:cs="Arial"/>
          <w:sz w:val="22"/>
          <w:szCs w:val="22"/>
        </w:rPr>
      </w:pPr>
    </w:p>
    <w:p w:rsidR="001E315A" w:rsidRPr="007B26CE" w:rsidRDefault="001E315A" w:rsidP="003A3DAC">
      <w:pPr>
        <w:ind w:right="224"/>
        <w:jc w:val="both"/>
        <w:rPr>
          <w:rFonts w:ascii="Calibri" w:hAnsi="Calibri" w:cs="Arial"/>
          <w:b/>
          <w:sz w:val="22"/>
          <w:szCs w:val="22"/>
        </w:rPr>
      </w:pPr>
      <w:r w:rsidRPr="007B26CE">
        <w:rPr>
          <w:rFonts w:ascii="Calibri" w:hAnsi="Calibri" w:cs="Arial"/>
          <w:b/>
          <w:sz w:val="22"/>
          <w:szCs w:val="22"/>
        </w:rPr>
        <w:t>2</w:t>
      </w:r>
      <w:r w:rsidRPr="007B26CE">
        <w:rPr>
          <w:rFonts w:ascii="Calibri" w:hAnsi="Calibri" w:cs="Arial"/>
          <w:b/>
          <w:sz w:val="22"/>
          <w:szCs w:val="22"/>
        </w:rPr>
        <w:tab/>
      </w:r>
      <w:r w:rsidRPr="007B26CE">
        <w:rPr>
          <w:rFonts w:ascii="Calibri" w:hAnsi="Calibri" w:cs="Arial"/>
          <w:b/>
          <w:sz w:val="22"/>
          <w:szCs w:val="22"/>
          <w:u w:val="single"/>
        </w:rPr>
        <w:t>All participants in the Parade must be prepared to observe the following rules:</w:t>
      </w:r>
    </w:p>
    <w:p w:rsidR="001E315A" w:rsidRPr="007B26CE" w:rsidRDefault="001E315A" w:rsidP="003A3DAC">
      <w:pPr>
        <w:ind w:right="224"/>
        <w:jc w:val="both"/>
        <w:rPr>
          <w:rFonts w:ascii="Calibri" w:hAnsi="Calibri" w:cs="Arial"/>
          <w:sz w:val="22"/>
          <w:szCs w:val="22"/>
        </w:rPr>
      </w:pPr>
    </w:p>
    <w:p w:rsidR="001E315A" w:rsidRPr="007B26CE" w:rsidRDefault="001E315A" w:rsidP="003A3DAC">
      <w:pPr>
        <w:ind w:left="720" w:right="224" w:hanging="720"/>
        <w:jc w:val="both"/>
        <w:rPr>
          <w:rFonts w:ascii="Calibri" w:hAnsi="Calibri" w:cs="Arial"/>
          <w:sz w:val="22"/>
          <w:szCs w:val="22"/>
        </w:rPr>
      </w:pPr>
      <w:r w:rsidRPr="007B26CE">
        <w:rPr>
          <w:rFonts w:ascii="Calibri" w:hAnsi="Calibri" w:cs="Arial"/>
          <w:sz w:val="22"/>
          <w:szCs w:val="22"/>
        </w:rPr>
        <w:t>2.1</w:t>
      </w:r>
      <w:r w:rsidRPr="007B26CE">
        <w:rPr>
          <w:rFonts w:ascii="Calibri" w:hAnsi="Calibri" w:cs="Arial"/>
          <w:sz w:val="22"/>
          <w:szCs w:val="22"/>
        </w:rPr>
        <w:tab/>
        <w:t>The Parade is no</w:t>
      </w:r>
      <w:r>
        <w:rPr>
          <w:rFonts w:ascii="Calibri" w:hAnsi="Calibri" w:cs="Arial"/>
          <w:sz w:val="22"/>
          <w:szCs w:val="22"/>
        </w:rPr>
        <w:t>t to be used in any way as a vehi</w:t>
      </w:r>
      <w:r w:rsidRPr="007B26CE">
        <w:rPr>
          <w:rFonts w:ascii="Calibri" w:hAnsi="Calibri" w:cs="Arial"/>
          <w:sz w:val="22"/>
          <w:szCs w:val="22"/>
        </w:rPr>
        <w:t>c</w:t>
      </w:r>
      <w:r>
        <w:rPr>
          <w:rFonts w:ascii="Calibri" w:hAnsi="Calibri" w:cs="Arial"/>
          <w:sz w:val="22"/>
          <w:szCs w:val="22"/>
        </w:rPr>
        <w:t>l</w:t>
      </w:r>
      <w:r w:rsidRPr="007B26CE">
        <w:rPr>
          <w:rFonts w:ascii="Calibri" w:hAnsi="Calibri" w:cs="Arial"/>
          <w:sz w:val="22"/>
          <w:szCs w:val="22"/>
        </w:rPr>
        <w:t>e for a means of protest. Any entry incorporating a protest will not be eligible, and the Organisers will be the final arbiters in deciding the matter. If, on the day of the Parade, any entry should take the form of a protest group without prior permission, the Organisers reserve the right to have that entry forcibly removed from the Parade and will accept no responsibility for consequent loss, damage or injury incurred by the entrant(s).</w:t>
      </w:r>
    </w:p>
    <w:p w:rsidR="001E315A" w:rsidRPr="007B26CE" w:rsidRDefault="001E315A" w:rsidP="003A3DAC">
      <w:pPr>
        <w:ind w:right="224"/>
        <w:jc w:val="both"/>
        <w:rPr>
          <w:rFonts w:ascii="Calibri" w:hAnsi="Calibri" w:cs="Arial"/>
          <w:sz w:val="22"/>
          <w:szCs w:val="22"/>
        </w:rPr>
      </w:pPr>
    </w:p>
    <w:p w:rsidR="001E315A" w:rsidRPr="007B26CE" w:rsidRDefault="001E315A" w:rsidP="003A3DAC">
      <w:pPr>
        <w:ind w:left="720" w:right="224" w:hanging="720"/>
        <w:jc w:val="both"/>
        <w:rPr>
          <w:rFonts w:ascii="Calibri" w:hAnsi="Calibri" w:cs="Arial"/>
          <w:sz w:val="22"/>
          <w:szCs w:val="22"/>
        </w:rPr>
      </w:pPr>
      <w:r w:rsidRPr="007B26CE">
        <w:rPr>
          <w:rFonts w:ascii="Calibri" w:hAnsi="Calibri" w:cs="Arial"/>
          <w:sz w:val="22"/>
          <w:szCs w:val="22"/>
        </w:rPr>
        <w:t>2.2</w:t>
      </w:r>
      <w:r w:rsidRPr="007B26CE">
        <w:rPr>
          <w:rFonts w:ascii="Calibri" w:hAnsi="Calibri" w:cs="Arial"/>
          <w:sz w:val="22"/>
          <w:szCs w:val="22"/>
        </w:rPr>
        <w:tab/>
      </w:r>
      <w:r w:rsidRPr="007B26CE">
        <w:rPr>
          <w:rFonts w:ascii="Calibri" w:hAnsi="Calibri" w:cs="Arial"/>
          <w:sz w:val="22"/>
          <w:szCs w:val="22"/>
          <w:u w:val="single"/>
        </w:rPr>
        <w:t>Under no circumstances are any participants to deliberately stop at any of the viewing stands or TV cameras along the route. Failure to adhere to this rule will automatically disqualify the participant from entering any future parade and may incur a financial penalty.</w:t>
      </w:r>
    </w:p>
    <w:p w:rsidR="001E315A" w:rsidRPr="007B26CE" w:rsidRDefault="001E315A" w:rsidP="003A3DAC">
      <w:pPr>
        <w:ind w:right="224"/>
        <w:jc w:val="both"/>
        <w:rPr>
          <w:rFonts w:ascii="Calibri" w:hAnsi="Calibri" w:cs="Arial"/>
          <w:sz w:val="22"/>
          <w:szCs w:val="22"/>
        </w:rPr>
      </w:pPr>
    </w:p>
    <w:p w:rsidR="001E315A" w:rsidRPr="007B26CE" w:rsidRDefault="001E315A" w:rsidP="003A3DAC">
      <w:pPr>
        <w:ind w:left="720" w:right="224" w:hanging="720"/>
        <w:jc w:val="both"/>
        <w:rPr>
          <w:rFonts w:ascii="Calibri" w:hAnsi="Calibri" w:cs="Arial"/>
          <w:sz w:val="22"/>
          <w:szCs w:val="22"/>
        </w:rPr>
      </w:pPr>
      <w:r w:rsidRPr="007B26CE">
        <w:rPr>
          <w:rFonts w:ascii="Calibri" w:hAnsi="Calibri" w:cs="Arial"/>
          <w:sz w:val="22"/>
          <w:szCs w:val="22"/>
        </w:rPr>
        <w:t>2.3</w:t>
      </w:r>
      <w:r w:rsidRPr="007B26CE">
        <w:rPr>
          <w:rFonts w:ascii="Calibri" w:hAnsi="Calibri" w:cs="Arial"/>
          <w:sz w:val="22"/>
          <w:szCs w:val="22"/>
        </w:rPr>
        <w:tab/>
        <w:t xml:space="preserve">It is the responsibility of each Marching Band/Performance Group to nominate a director/ group leader who will liaise with the Festival Parade Production Team to ensure the smooth continuous flow of the Parade. The Festival should be made aware who this nominee is in advance. The staging / production team at the festival will liaise with the designated person from your band. </w:t>
      </w:r>
    </w:p>
    <w:p w:rsidR="001E315A" w:rsidRPr="007B26CE" w:rsidRDefault="001E315A" w:rsidP="003A3DAC">
      <w:pPr>
        <w:ind w:right="224"/>
        <w:jc w:val="both"/>
        <w:rPr>
          <w:rFonts w:ascii="Calibri" w:hAnsi="Calibri" w:cs="Arial"/>
          <w:sz w:val="22"/>
          <w:szCs w:val="22"/>
        </w:rPr>
      </w:pPr>
    </w:p>
    <w:p w:rsidR="001E315A" w:rsidRPr="007B26CE" w:rsidRDefault="001E315A" w:rsidP="003A3DAC">
      <w:pPr>
        <w:ind w:left="720" w:right="224" w:hanging="720"/>
        <w:jc w:val="both"/>
        <w:rPr>
          <w:rFonts w:ascii="Calibri" w:hAnsi="Calibri" w:cs="Arial"/>
          <w:sz w:val="22"/>
          <w:szCs w:val="22"/>
        </w:rPr>
      </w:pPr>
      <w:r w:rsidRPr="007B26CE">
        <w:rPr>
          <w:rFonts w:ascii="Calibri" w:hAnsi="Calibri" w:cs="Arial"/>
          <w:sz w:val="22"/>
          <w:szCs w:val="22"/>
        </w:rPr>
        <w:t>2.4</w:t>
      </w:r>
      <w:r w:rsidRPr="007B26CE">
        <w:rPr>
          <w:rFonts w:ascii="Calibri" w:hAnsi="Calibri" w:cs="Arial"/>
          <w:sz w:val="22"/>
          <w:szCs w:val="22"/>
        </w:rPr>
        <w:tab/>
        <w:t>It is the responsibility of each Marching Band to ensure that exhibits and music are in good taste and otherwise arranged so as not to cause harm or give offence to spectators or other participants in the Parade.</w:t>
      </w:r>
    </w:p>
    <w:p w:rsidR="001E315A" w:rsidRPr="007B26CE" w:rsidRDefault="001E315A" w:rsidP="003A3DAC">
      <w:pPr>
        <w:ind w:right="224"/>
        <w:jc w:val="both"/>
        <w:rPr>
          <w:rFonts w:ascii="Calibri" w:hAnsi="Calibri" w:cs="Arial"/>
          <w:sz w:val="22"/>
          <w:szCs w:val="22"/>
        </w:rPr>
      </w:pPr>
    </w:p>
    <w:p w:rsidR="001E315A" w:rsidRPr="007B26CE" w:rsidRDefault="001E315A" w:rsidP="003A3DAC">
      <w:pPr>
        <w:ind w:left="720" w:right="224" w:hanging="720"/>
        <w:jc w:val="both"/>
        <w:rPr>
          <w:rFonts w:ascii="Calibri" w:hAnsi="Calibri" w:cs="Arial"/>
          <w:sz w:val="22"/>
          <w:szCs w:val="22"/>
        </w:rPr>
      </w:pPr>
      <w:r w:rsidRPr="007B26CE">
        <w:rPr>
          <w:rFonts w:ascii="Calibri" w:hAnsi="Calibri" w:cs="Arial"/>
          <w:sz w:val="22"/>
          <w:szCs w:val="22"/>
        </w:rPr>
        <w:t>2.5</w:t>
      </w:r>
      <w:r w:rsidRPr="007B26CE">
        <w:rPr>
          <w:rFonts w:ascii="Calibri" w:hAnsi="Calibri" w:cs="Arial"/>
          <w:sz w:val="22"/>
          <w:szCs w:val="22"/>
        </w:rPr>
        <w:tab/>
        <w:t xml:space="preserve">It is the responsibility of each Marching Band to ensure that all participants must arrive at the Assembly point at their given time and must disembark their coaches when asked. All participants should be in position and ready to move off the assembly area at the designated time. An information pack with your schedule, assembly point and the contact details of your stage manager will be provided to your band in advance of the parade. </w:t>
      </w:r>
    </w:p>
    <w:p w:rsidR="001E315A" w:rsidRPr="007B26CE" w:rsidRDefault="001E315A" w:rsidP="003A3DAC">
      <w:pPr>
        <w:ind w:right="224"/>
        <w:jc w:val="both"/>
        <w:rPr>
          <w:rFonts w:ascii="Calibri" w:hAnsi="Calibri" w:cs="Arial"/>
          <w:sz w:val="22"/>
          <w:szCs w:val="22"/>
        </w:rPr>
      </w:pPr>
    </w:p>
    <w:p w:rsidR="001E315A" w:rsidRPr="007B26CE" w:rsidRDefault="001E315A" w:rsidP="003A3DAC">
      <w:pPr>
        <w:ind w:left="720" w:right="224" w:hanging="720"/>
        <w:jc w:val="both"/>
        <w:rPr>
          <w:rFonts w:ascii="Calibri" w:hAnsi="Calibri" w:cs="Arial"/>
          <w:sz w:val="22"/>
          <w:szCs w:val="22"/>
        </w:rPr>
      </w:pPr>
      <w:r w:rsidRPr="007B26CE">
        <w:rPr>
          <w:rFonts w:ascii="Calibri" w:hAnsi="Calibri" w:cs="Arial"/>
          <w:sz w:val="22"/>
          <w:szCs w:val="22"/>
        </w:rPr>
        <w:t>2.6</w:t>
      </w:r>
      <w:r w:rsidRPr="007B26CE">
        <w:rPr>
          <w:rFonts w:ascii="Calibri" w:hAnsi="Calibri" w:cs="Arial"/>
          <w:sz w:val="22"/>
          <w:szCs w:val="22"/>
        </w:rPr>
        <w:tab/>
        <w:t xml:space="preserve">The festival requires that bands are in dress uniform. No street clothing should be worn by any participants in the Parade, </w:t>
      </w:r>
      <w:r w:rsidRPr="007B26CE">
        <w:rPr>
          <w:rFonts w:ascii="Calibri" w:hAnsi="Calibri" w:cs="Arial"/>
          <w:i/>
          <w:sz w:val="22"/>
          <w:szCs w:val="22"/>
        </w:rPr>
        <w:t>including those people accompanying entries</w:t>
      </w:r>
      <w:r w:rsidRPr="007B26CE">
        <w:rPr>
          <w:rFonts w:ascii="Calibri" w:hAnsi="Calibri" w:cs="Arial"/>
          <w:sz w:val="22"/>
          <w:szCs w:val="22"/>
          <w:u w:val="single"/>
        </w:rPr>
        <w:t>.  A maximum of four people (who are not performing) may accompany each band and are expected to dress smartly in band uniform or band colours. No walking groups / individuals who are not performing are permitted in the Parade.</w:t>
      </w:r>
    </w:p>
    <w:p w:rsidR="001E315A" w:rsidRPr="007B26CE" w:rsidRDefault="001E315A" w:rsidP="003A3DAC">
      <w:pPr>
        <w:ind w:left="720" w:right="224" w:hanging="720"/>
        <w:jc w:val="both"/>
        <w:rPr>
          <w:rFonts w:ascii="Calibri" w:hAnsi="Calibri" w:cs="Arial"/>
          <w:sz w:val="22"/>
          <w:szCs w:val="22"/>
        </w:rPr>
      </w:pPr>
    </w:p>
    <w:p w:rsidR="001E315A" w:rsidRPr="007B26CE" w:rsidRDefault="001E315A" w:rsidP="003A3DAC">
      <w:pPr>
        <w:ind w:left="720" w:right="224" w:hanging="720"/>
        <w:jc w:val="both"/>
        <w:rPr>
          <w:rFonts w:ascii="Calibri" w:hAnsi="Calibri" w:cs="Arial"/>
          <w:sz w:val="22"/>
          <w:szCs w:val="22"/>
        </w:rPr>
      </w:pPr>
      <w:r w:rsidRPr="007B26CE">
        <w:rPr>
          <w:rFonts w:ascii="Calibri" w:hAnsi="Calibri" w:cs="Arial"/>
          <w:sz w:val="22"/>
          <w:szCs w:val="22"/>
        </w:rPr>
        <w:t>2.7</w:t>
      </w:r>
      <w:r w:rsidRPr="007B26CE">
        <w:rPr>
          <w:rFonts w:ascii="Calibri" w:hAnsi="Calibri" w:cs="Arial"/>
          <w:sz w:val="22"/>
          <w:szCs w:val="22"/>
        </w:rPr>
        <w:tab/>
        <w:t>For those bands participating in the International Band Competition the Judges' decisions are final.</w:t>
      </w:r>
    </w:p>
    <w:p w:rsidR="001E315A" w:rsidRPr="007B26CE" w:rsidRDefault="001E315A" w:rsidP="003A3DAC">
      <w:pPr>
        <w:ind w:left="720" w:right="224" w:hanging="720"/>
        <w:jc w:val="both"/>
        <w:rPr>
          <w:rFonts w:ascii="Calibri" w:hAnsi="Calibri" w:cs="Arial"/>
          <w:sz w:val="22"/>
          <w:szCs w:val="22"/>
        </w:rPr>
      </w:pPr>
    </w:p>
    <w:p w:rsidR="001E315A" w:rsidRPr="007B26CE" w:rsidRDefault="001E315A" w:rsidP="003A3DAC">
      <w:pPr>
        <w:ind w:left="720" w:right="224" w:hanging="720"/>
        <w:jc w:val="both"/>
        <w:rPr>
          <w:rFonts w:ascii="Calibri" w:hAnsi="Calibri" w:cs="Arial"/>
          <w:sz w:val="22"/>
          <w:szCs w:val="22"/>
        </w:rPr>
      </w:pPr>
      <w:r w:rsidRPr="007B26CE">
        <w:rPr>
          <w:rFonts w:ascii="Calibri" w:hAnsi="Calibri" w:cs="Arial"/>
          <w:sz w:val="22"/>
          <w:szCs w:val="22"/>
        </w:rPr>
        <w:t>2.8</w:t>
      </w:r>
      <w:r w:rsidRPr="007B26CE">
        <w:rPr>
          <w:rFonts w:ascii="Calibri" w:hAnsi="Calibri" w:cs="Arial"/>
          <w:sz w:val="22"/>
          <w:szCs w:val="22"/>
        </w:rPr>
        <w:tab/>
        <w:t xml:space="preserve">St Patrick's Festival retains all legal rights and title to use, throughout the world of any photograph, DVD or </w:t>
      </w:r>
      <w:r>
        <w:rPr>
          <w:rFonts w:ascii="Calibri" w:hAnsi="Calibri" w:cs="Arial"/>
          <w:sz w:val="22"/>
          <w:szCs w:val="22"/>
        </w:rPr>
        <w:t>film in connection with the 2014</w:t>
      </w:r>
      <w:r w:rsidRPr="007B26CE">
        <w:rPr>
          <w:rFonts w:ascii="Calibri" w:hAnsi="Calibri" w:cs="Arial"/>
          <w:sz w:val="22"/>
          <w:szCs w:val="22"/>
        </w:rPr>
        <w:t xml:space="preserve"> St. Patrick's Festival for use on print, website, TV, pay TV, theatrical or non theatrical release, DVD or any other type of exhibition or exploitation.</w:t>
      </w:r>
    </w:p>
    <w:p w:rsidR="001E315A" w:rsidRDefault="001E315A" w:rsidP="003A3DAC">
      <w:pPr>
        <w:ind w:right="224"/>
        <w:jc w:val="both"/>
        <w:rPr>
          <w:rFonts w:ascii="Calibri" w:hAnsi="Calibri"/>
          <w:sz w:val="22"/>
          <w:szCs w:val="22"/>
        </w:rPr>
      </w:pPr>
    </w:p>
    <w:p w:rsidR="001E315A" w:rsidRDefault="001E315A" w:rsidP="003A3DAC">
      <w:pPr>
        <w:ind w:right="224"/>
        <w:jc w:val="both"/>
        <w:rPr>
          <w:rFonts w:ascii="Calibri" w:hAnsi="Calibri"/>
          <w:sz w:val="22"/>
          <w:szCs w:val="22"/>
        </w:rPr>
      </w:pPr>
    </w:p>
    <w:p w:rsidR="001E315A" w:rsidRDefault="001E315A" w:rsidP="003A3DAC">
      <w:pPr>
        <w:ind w:right="224"/>
        <w:jc w:val="both"/>
        <w:rPr>
          <w:rFonts w:ascii="Calibri" w:hAnsi="Calibri"/>
          <w:sz w:val="22"/>
          <w:szCs w:val="22"/>
        </w:rPr>
      </w:pPr>
    </w:p>
    <w:p w:rsidR="001E315A" w:rsidRDefault="001E315A" w:rsidP="003A3DAC">
      <w:pPr>
        <w:ind w:right="224"/>
        <w:jc w:val="both"/>
        <w:rPr>
          <w:rFonts w:ascii="Calibri" w:hAnsi="Calibri"/>
          <w:sz w:val="22"/>
          <w:szCs w:val="22"/>
        </w:rPr>
      </w:pPr>
    </w:p>
    <w:p w:rsidR="001E315A" w:rsidRDefault="001E315A" w:rsidP="003A3DAC">
      <w:pPr>
        <w:ind w:right="224"/>
        <w:jc w:val="both"/>
        <w:rPr>
          <w:rFonts w:ascii="Calibri" w:hAnsi="Calibri"/>
          <w:sz w:val="22"/>
          <w:szCs w:val="22"/>
        </w:rPr>
      </w:pPr>
    </w:p>
    <w:p w:rsidR="001E315A" w:rsidRDefault="001E315A" w:rsidP="003A3DAC">
      <w:pPr>
        <w:ind w:right="224"/>
        <w:jc w:val="both"/>
        <w:rPr>
          <w:rFonts w:ascii="Calibri" w:hAnsi="Calibri"/>
          <w:sz w:val="22"/>
          <w:szCs w:val="22"/>
        </w:rPr>
      </w:pPr>
    </w:p>
    <w:p w:rsidR="001E315A" w:rsidRDefault="001E315A" w:rsidP="003A3DAC">
      <w:pPr>
        <w:ind w:right="224"/>
        <w:jc w:val="both"/>
        <w:rPr>
          <w:rFonts w:ascii="Calibri" w:hAnsi="Calibri"/>
          <w:sz w:val="22"/>
          <w:szCs w:val="22"/>
        </w:rPr>
      </w:pPr>
    </w:p>
    <w:p w:rsidR="001E315A" w:rsidRDefault="001E315A" w:rsidP="003A3DAC">
      <w:pPr>
        <w:ind w:right="224"/>
        <w:jc w:val="both"/>
        <w:rPr>
          <w:rFonts w:ascii="Calibri" w:hAnsi="Calibri"/>
          <w:sz w:val="22"/>
          <w:szCs w:val="22"/>
        </w:rPr>
      </w:pPr>
    </w:p>
    <w:p w:rsidR="001E315A" w:rsidRDefault="001E315A" w:rsidP="003A3DAC">
      <w:pPr>
        <w:ind w:right="224"/>
        <w:jc w:val="both"/>
        <w:rPr>
          <w:rFonts w:ascii="Calibri" w:hAnsi="Calibri"/>
          <w:sz w:val="22"/>
          <w:szCs w:val="22"/>
        </w:rPr>
      </w:pPr>
    </w:p>
    <w:p w:rsidR="001E315A" w:rsidRDefault="001E315A" w:rsidP="003A3DAC">
      <w:pPr>
        <w:ind w:right="224"/>
        <w:jc w:val="both"/>
        <w:rPr>
          <w:rFonts w:ascii="Calibri" w:hAnsi="Calibri"/>
          <w:sz w:val="22"/>
          <w:szCs w:val="22"/>
        </w:rPr>
      </w:pPr>
    </w:p>
    <w:p w:rsidR="001E315A" w:rsidRDefault="001E315A" w:rsidP="003A3DAC">
      <w:pPr>
        <w:ind w:right="224"/>
        <w:jc w:val="both"/>
        <w:rPr>
          <w:rFonts w:ascii="Calibri" w:hAnsi="Calibri"/>
          <w:sz w:val="22"/>
          <w:szCs w:val="22"/>
        </w:rPr>
      </w:pPr>
    </w:p>
    <w:p w:rsidR="001E315A" w:rsidRDefault="001E315A" w:rsidP="003A3DAC">
      <w:pPr>
        <w:ind w:right="224"/>
        <w:jc w:val="both"/>
        <w:rPr>
          <w:rFonts w:ascii="Calibri" w:hAnsi="Calibri"/>
          <w:sz w:val="22"/>
          <w:szCs w:val="22"/>
        </w:rPr>
      </w:pPr>
    </w:p>
    <w:p w:rsidR="001E315A" w:rsidRDefault="001E315A" w:rsidP="003A3DAC">
      <w:pPr>
        <w:ind w:right="224"/>
        <w:jc w:val="both"/>
        <w:rPr>
          <w:rFonts w:ascii="Calibri" w:hAnsi="Calibri"/>
          <w:sz w:val="22"/>
          <w:szCs w:val="22"/>
        </w:rPr>
      </w:pPr>
    </w:p>
    <w:p w:rsidR="001E315A" w:rsidRDefault="001E315A" w:rsidP="003A3DAC">
      <w:pPr>
        <w:ind w:right="224"/>
        <w:jc w:val="both"/>
        <w:rPr>
          <w:rFonts w:ascii="Calibri" w:hAnsi="Calibri"/>
          <w:sz w:val="22"/>
          <w:szCs w:val="22"/>
        </w:rPr>
      </w:pPr>
    </w:p>
    <w:p w:rsidR="001E315A" w:rsidRDefault="001E315A" w:rsidP="003A3DAC">
      <w:pPr>
        <w:ind w:right="224"/>
        <w:jc w:val="both"/>
        <w:rPr>
          <w:rFonts w:ascii="Calibri" w:hAnsi="Calibri"/>
          <w:sz w:val="22"/>
          <w:szCs w:val="22"/>
        </w:rPr>
      </w:pPr>
    </w:p>
    <w:p w:rsidR="001E315A" w:rsidRDefault="001E315A" w:rsidP="003A3DAC">
      <w:pPr>
        <w:ind w:right="224"/>
        <w:jc w:val="both"/>
        <w:rPr>
          <w:rFonts w:ascii="Calibri" w:hAnsi="Calibri"/>
          <w:sz w:val="22"/>
          <w:szCs w:val="22"/>
        </w:rPr>
      </w:pPr>
    </w:p>
    <w:p w:rsidR="001E315A" w:rsidRDefault="001E315A" w:rsidP="003A3DAC">
      <w:pPr>
        <w:ind w:right="224"/>
        <w:jc w:val="both"/>
        <w:rPr>
          <w:rFonts w:ascii="Calibri" w:hAnsi="Calibri"/>
          <w:sz w:val="22"/>
          <w:szCs w:val="22"/>
        </w:rPr>
      </w:pPr>
    </w:p>
    <w:p w:rsidR="001E315A" w:rsidRDefault="001E315A" w:rsidP="003A3DAC">
      <w:pPr>
        <w:ind w:right="224"/>
        <w:jc w:val="both"/>
        <w:rPr>
          <w:rFonts w:ascii="Calibri" w:hAnsi="Calibri"/>
          <w:sz w:val="22"/>
          <w:szCs w:val="22"/>
        </w:rPr>
      </w:pPr>
    </w:p>
    <w:p w:rsidR="001E315A" w:rsidRDefault="001E315A" w:rsidP="003A3DAC">
      <w:pPr>
        <w:ind w:right="224"/>
        <w:jc w:val="both"/>
        <w:rPr>
          <w:rFonts w:ascii="Calibri" w:hAnsi="Calibri"/>
          <w:sz w:val="22"/>
          <w:szCs w:val="22"/>
        </w:rPr>
      </w:pPr>
    </w:p>
    <w:p w:rsidR="001E315A" w:rsidRDefault="001E315A" w:rsidP="003A3DAC">
      <w:pPr>
        <w:ind w:right="224"/>
        <w:jc w:val="both"/>
        <w:rPr>
          <w:rFonts w:ascii="Calibri" w:hAnsi="Calibri"/>
          <w:sz w:val="22"/>
          <w:szCs w:val="22"/>
        </w:rPr>
      </w:pPr>
    </w:p>
    <w:p w:rsidR="001E315A" w:rsidRDefault="001E315A" w:rsidP="003A3DAC">
      <w:pPr>
        <w:ind w:right="224"/>
        <w:jc w:val="both"/>
        <w:rPr>
          <w:rFonts w:ascii="Calibri" w:hAnsi="Calibri"/>
          <w:sz w:val="22"/>
          <w:szCs w:val="22"/>
        </w:rPr>
      </w:pPr>
    </w:p>
    <w:p w:rsidR="001E315A" w:rsidRDefault="001E315A" w:rsidP="003A3DAC">
      <w:pPr>
        <w:ind w:right="224"/>
        <w:jc w:val="both"/>
        <w:rPr>
          <w:rFonts w:ascii="Calibri" w:hAnsi="Calibri"/>
          <w:sz w:val="22"/>
          <w:szCs w:val="22"/>
        </w:rPr>
      </w:pPr>
    </w:p>
    <w:p w:rsidR="001E315A" w:rsidRDefault="001E315A" w:rsidP="003A3DAC">
      <w:pPr>
        <w:ind w:right="224"/>
        <w:jc w:val="both"/>
        <w:rPr>
          <w:rFonts w:ascii="Calibri" w:hAnsi="Calibri"/>
          <w:sz w:val="22"/>
          <w:szCs w:val="22"/>
        </w:rPr>
      </w:pPr>
    </w:p>
    <w:p w:rsidR="001E315A" w:rsidRDefault="001E315A" w:rsidP="003A3DAC">
      <w:pPr>
        <w:ind w:right="224"/>
        <w:jc w:val="both"/>
        <w:rPr>
          <w:rFonts w:ascii="Calibri" w:hAnsi="Calibri"/>
          <w:sz w:val="22"/>
          <w:szCs w:val="22"/>
        </w:rPr>
      </w:pPr>
    </w:p>
    <w:p w:rsidR="001E315A" w:rsidRDefault="001E315A" w:rsidP="003A3DAC">
      <w:pPr>
        <w:ind w:right="224"/>
        <w:jc w:val="both"/>
        <w:rPr>
          <w:rFonts w:ascii="Calibri" w:hAnsi="Calibri"/>
          <w:sz w:val="22"/>
          <w:szCs w:val="22"/>
        </w:rPr>
      </w:pPr>
    </w:p>
    <w:p w:rsidR="001E315A" w:rsidRDefault="001E315A" w:rsidP="003A3DAC">
      <w:pPr>
        <w:ind w:right="224"/>
        <w:jc w:val="both"/>
        <w:rPr>
          <w:rFonts w:ascii="Calibri" w:hAnsi="Calibri"/>
          <w:sz w:val="22"/>
          <w:szCs w:val="22"/>
        </w:rPr>
      </w:pPr>
    </w:p>
    <w:p w:rsidR="001E315A" w:rsidRDefault="001E315A" w:rsidP="003A3DAC">
      <w:pPr>
        <w:ind w:right="224"/>
        <w:jc w:val="both"/>
        <w:rPr>
          <w:rFonts w:ascii="Calibri" w:hAnsi="Calibri"/>
          <w:sz w:val="22"/>
          <w:szCs w:val="22"/>
        </w:rPr>
      </w:pPr>
    </w:p>
    <w:p w:rsidR="001E315A" w:rsidRDefault="001E315A" w:rsidP="003A3DAC">
      <w:pPr>
        <w:ind w:right="224"/>
        <w:jc w:val="both"/>
        <w:rPr>
          <w:rFonts w:ascii="Calibri" w:hAnsi="Calibri"/>
          <w:sz w:val="22"/>
          <w:szCs w:val="22"/>
        </w:rPr>
      </w:pPr>
    </w:p>
    <w:p w:rsidR="001E315A" w:rsidRDefault="001E315A" w:rsidP="003A3DAC">
      <w:pPr>
        <w:ind w:right="224"/>
        <w:jc w:val="both"/>
        <w:rPr>
          <w:rFonts w:ascii="Calibri" w:hAnsi="Calibri"/>
          <w:sz w:val="22"/>
          <w:szCs w:val="22"/>
        </w:rPr>
      </w:pPr>
    </w:p>
    <w:p w:rsidR="001E315A" w:rsidRDefault="001E315A" w:rsidP="003A3DAC">
      <w:pPr>
        <w:ind w:right="224"/>
        <w:jc w:val="both"/>
        <w:rPr>
          <w:rFonts w:ascii="Calibri" w:hAnsi="Calibri"/>
          <w:sz w:val="22"/>
          <w:szCs w:val="22"/>
        </w:rPr>
      </w:pPr>
    </w:p>
    <w:p w:rsidR="001E315A" w:rsidRDefault="001E315A" w:rsidP="003A3DAC">
      <w:pPr>
        <w:ind w:right="224"/>
        <w:jc w:val="both"/>
        <w:rPr>
          <w:rFonts w:ascii="Calibri" w:hAnsi="Calibri"/>
          <w:sz w:val="22"/>
          <w:szCs w:val="22"/>
        </w:rPr>
      </w:pPr>
    </w:p>
    <w:p w:rsidR="001E315A" w:rsidRDefault="001E315A" w:rsidP="003A3DAC">
      <w:pPr>
        <w:ind w:right="224"/>
        <w:jc w:val="both"/>
        <w:rPr>
          <w:rFonts w:ascii="Calibri" w:hAnsi="Calibri"/>
          <w:sz w:val="22"/>
          <w:szCs w:val="22"/>
        </w:rPr>
      </w:pPr>
    </w:p>
    <w:p w:rsidR="001E315A" w:rsidRDefault="001E315A" w:rsidP="003A3DAC">
      <w:pPr>
        <w:ind w:right="224"/>
        <w:jc w:val="both"/>
        <w:rPr>
          <w:rFonts w:ascii="Calibri" w:hAnsi="Calibri"/>
          <w:sz w:val="22"/>
          <w:szCs w:val="22"/>
        </w:rPr>
      </w:pPr>
    </w:p>
    <w:p w:rsidR="001E315A" w:rsidRPr="007B26CE" w:rsidRDefault="001E315A" w:rsidP="003A3DAC">
      <w:pPr>
        <w:ind w:right="224"/>
        <w:jc w:val="both"/>
        <w:rPr>
          <w:rFonts w:ascii="Calibri" w:hAnsi="Calibri"/>
          <w:sz w:val="22"/>
          <w:szCs w:val="22"/>
        </w:rPr>
      </w:pPr>
    </w:p>
    <w:p w:rsidR="001E315A" w:rsidRPr="007B26CE" w:rsidRDefault="001E315A" w:rsidP="003A3DAC">
      <w:pPr>
        <w:ind w:right="224"/>
        <w:jc w:val="both"/>
        <w:rPr>
          <w:rFonts w:ascii="Calibri" w:hAnsi="Calibri"/>
          <w:sz w:val="22"/>
          <w:szCs w:val="22"/>
        </w:rPr>
      </w:pPr>
    </w:p>
    <w:p w:rsidR="001E315A" w:rsidRPr="007B26CE" w:rsidRDefault="001E315A" w:rsidP="003A3DAC">
      <w:pPr>
        <w:ind w:right="224"/>
        <w:jc w:val="center"/>
        <w:rPr>
          <w:rFonts w:ascii="Calibri" w:hAnsi="Calibri"/>
          <w:sz w:val="22"/>
          <w:szCs w:val="22"/>
        </w:rPr>
      </w:pPr>
      <w:r w:rsidRPr="00CA7F2E">
        <w:rPr>
          <w:rFonts w:ascii="Calibri" w:hAnsi="Calibri" w:cs="Arial"/>
          <w:noProof/>
          <w:sz w:val="22"/>
          <w:szCs w:val="22"/>
          <w:lang w:val="fr-FR" w:eastAsia="fr-FR"/>
        </w:rPr>
        <w:pict>
          <v:shape id="Picture 4" o:spid="_x0000_i1027" type="#_x0000_t75" alt="green_small" style="width:119.25pt;height:51.75pt;visibility:visible">
            <v:imagedata r:id="rId7" o:title=""/>
          </v:shape>
        </w:pict>
      </w:r>
    </w:p>
    <w:p w:rsidR="001E315A" w:rsidRPr="007B26CE" w:rsidRDefault="001E315A" w:rsidP="003A3DAC">
      <w:pPr>
        <w:ind w:right="224"/>
        <w:jc w:val="center"/>
        <w:rPr>
          <w:rFonts w:ascii="Calibri" w:hAnsi="Calibri"/>
          <w:b/>
          <w:color w:val="008000"/>
          <w:sz w:val="22"/>
          <w:szCs w:val="22"/>
        </w:rPr>
      </w:pPr>
    </w:p>
    <w:p w:rsidR="001E315A" w:rsidRPr="007B26CE" w:rsidRDefault="001E315A" w:rsidP="003A3DAC">
      <w:pPr>
        <w:ind w:right="224"/>
        <w:jc w:val="both"/>
        <w:rPr>
          <w:rFonts w:ascii="Calibri" w:hAnsi="Calibri"/>
          <w:b/>
          <w:color w:val="008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0"/>
      </w:tblGrid>
      <w:tr w:rsidR="001E315A" w:rsidRPr="00D32F1E" w:rsidTr="007E2D80">
        <w:tc>
          <w:tcPr>
            <w:tcW w:w="10466" w:type="dxa"/>
          </w:tcPr>
          <w:p w:rsidR="001E315A" w:rsidRPr="00D32F1E" w:rsidRDefault="001E315A" w:rsidP="007E2D80">
            <w:pPr>
              <w:ind w:right="224"/>
              <w:jc w:val="both"/>
              <w:rPr>
                <w:rFonts w:ascii="Calibri" w:hAnsi="Calibri" w:cs="Arial"/>
                <w:b/>
                <w:bCs/>
                <w:sz w:val="22"/>
              </w:rPr>
            </w:pPr>
          </w:p>
          <w:p w:rsidR="001E315A" w:rsidRPr="00D32F1E" w:rsidRDefault="001E315A" w:rsidP="00EE1081">
            <w:pPr>
              <w:ind w:right="224"/>
              <w:jc w:val="center"/>
              <w:rPr>
                <w:rFonts w:ascii="Calibri" w:hAnsi="Calibri" w:cs="Arial"/>
                <w:b/>
                <w:bCs/>
                <w:sz w:val="22"/>
              </w:rPr>
            </w:pPr>
            <w:r>
              <w:rPr>
                <w:rFonts w:ascii="Calibri" w:hAnsi="Calibri" w:cs="Arial"/>
                <w:b/>
                <w:bCs/>
                <w:sz w:val="22"/>
                <w:szCs w:val="22"/>
              </w:rPr>
              <w:t>Specific Marching Band Competition Information 2014</w:t>
            </w:r>
          </w:p>
        </w:tc>
      </w:tr>
    </w:tbl>
    <w:p w:rsidR="001E315A" w:rsidRPr="007B26CE" w:rsidRDefault="001E315A" w:rsidP="003A3DAC">
      <w:pPr>
        <w:ind w:right="224"/>
        <w:jc w:val="both"/>
        <w:rPr>
          <w:rFonts w:ascii="Calibri" w:hAnsi="Calibri" w:cs="Arial"/>
          <w:b/>
          <w:bCs/>
          <w:sz w:val="22"/>
          <w:szCs w:val="22"/>
        </w:rPr>
      </w:pPr>
    </w:p>
    <w:p w:rsidR="001E315A" w:rsidRPr="00A4649C" w:rsidRDefault="001E315A" w:rsidP="00A4649C">
      <w:pPr>
        <w:pStyle w:val="ListParagraph"/>
        <w:numPr>
          <w:ilvl w:val="0"/>
          <w:numId w:val="18"/>
        </w:numPr>
        <w:ind w:left="426" w:right="-55" w:hanging="426"/>
        <w:jc w:val="both"/>
        <w:rPr>
          <w:rFonts w:ascii="Calibri" w:hAnsi="Calibri" w:cs="Arial"/>
          <w:b/>
          <w:bCs/>
          <w:sz w:val="22"/>
          <w:szCs w:val="22"/>
        </w:rPr>
      </w:pPr>
      <w:r w:rsidRPr="00A4649C">
        <w:rPr>
          <w:rFonts w:ascii="Calibri" w:hAnsi="Calibri" w:cs="Arial"/>
          <w:b/>
          <w:bCs/>
          <w:sz w:val="22"/>
          <w:szCs w:val="22"/>
        </w:rPr>
        <w:t>General</w:t>
      </w:r>
    </w:p>
    <w:p w:rsidR="001E315A" w:rsidRPr="00A4649C" w:rsidRDefault="001E315A" w:rsidP="00A4649C">
      <w:pPr>
        <w:pStyle w:val="ListParagraph"/>
        <w:numPr>
          <w:ilvl w:val="1"/>
          <w:numId w:val="18"/>
        </w:numPr>
        <w:ind w:left="426" w:right="-55" w:hanging="426"/>
        <w:jc w:val="both"/>
        <w:rPr>
          <w:rFonts w:ascii="Calibri" w:hAnsi="Calibri" w:cs="Arial"/>
          <w:bCs/>
          <w:sz w:val="22"/>
          <w:szCs w:val="22"/>
        </w:rPr>
      </w:pPr>
      <w:r w:rsidRPr="00A4649C">
        <w:rPr>
          <w:rFonts w:ascii="Calibri" w:hAnsi="Calibri" w:cs="Arial"/>
          <w:bCs/>
          <w:sz w:val="22"/>
          <w:szCs w:val="22"/>
        </w:rPr>
        <w:t xml:space="preserve">The St. Patrick’s Festival Parade will feature a competition for marching bands in Dublin on </w:t>
      </w:r>
      <w:r>
        <w:rPr>
          <w:rFonts w:ascii="Calibri" w:hAnsi="Calibri" w:cs="Arial"/>
          <w:bCs/>
          <w:sz w:val="22"/>
          <w:szCs w:val="22"/>
        </w:rPr>
        <w:t xml:space="preserve">Monday </w:t>
      </w:r>
      <w:r w:rsidRPr="00A4649C">
        <w:rPr>
          <w:rFonts w:ascii="Calibri" w:hAnsi="Calibri" w:cs="Arial"/>
          <w:bCs/>
          <w:sz w:val="22"/>
          <w:szCs w:val="22"/>
        </w:rPr>
        <w:t>17</w:t>
      </w:r>
      <w:r w:rsidRPr="00A4649C">
        <w:rPr>
          <w:rFonts w:ascii="Calibri" w:hAnsi="Calibri" w:cs="Arial"/>
          <w:bCs/>
          <w:sz w:val="22"/>
          <w:szCs w:val="22"/>
          <w:vertAlign w:val="superscript"/>
        </w:rPr>
        <w:t>th</w:t>
      </w:r>
      <w:r w:rsidRPr="00A4649C">
        <w:rPr>
          <w:rFonts w:ascii="Calibri" w:hAnsi="Calibri" w:cs="Arial"/>
          <w:bCs/>
          <w:sz w:val="22"/>
          <w:szCs w:val="22"/>
        </w:rPr>
        <w:t xml:space="preserve"> March 201</w:t>
      </w:r>
      <w:r>
        <w:rPr>
          <w:rFonts w:ascii="Calibri" w:hAnsi="Calibri" w:cs="Arial"/>
          <w:bCs/>
          <w:sz w:val="22"/>
          <w:szCs w:val="22"/>
        </w:rPr>
        <w:t>4</w:t>
      </w:r>
      <w:r w:rsidRPr="00A4649C">
        <w:rPr>
          <w:rFonts w:ascii="Calibri" w:hAnsi="Calibri" w:cs="Arial"/>
          <w:bCs/>
          <w:sz w:val="22"/>
          <w:szCs w:val="22"/>
        </w:rPr>
        <w:t xml:space="preserve"> at 12 noon (subject to license).</w:t>
      </w:r>
    </w:p>
    <w:p w:rsidR="001E315A" w:rsidRPr="007B26CE" w:rsidRDefault="001E315A" w:rsidP="003A3DAC">
      <w:pPr>
        <w:ind w:right="-55"/>
        <w:jc w:val="both"/>
        <w:rPr>
          <w:rFonts w:ascii="Calibri" w:hAnsi="Calibri" w:cs="Arial"/>
          <w:bCs/>
          <w:sz w:val="22"/>
          <w:szCs w:val="22"/>
        </w:rPr>
      </w:pPr>
    </w:p>
    <w:p w:rsidR="001E315A" w:rsidRPr="007B26CE" w:rsidRDefault="001E315A" w:rsidP="00A4649C">
      <w:pPr>
        <w:pStyle w:val="BodyTextIndent2"/>
        <w:ind w:left="426" w:right="-55" w:hanging="426"/>
        <w:jc w:val="both"/>
        <w:rPr>
          <w:rFonts w:ascii="Calibri" w:hAnsi="Calibri" w:cs="Arial"/>
          <w:w w:val="100"/>
          <w:sz w:val="22"/>
          <w:szCs w:val="22"/>
        </w:rPr>
      </w:pPr>
      <w:r>
        <w:rPr>
          <w:rFonts w:ascii="Calibri" w:hAnsi="Calibri" w:cs="Arial"/>
          <w:bCs w:val="0"/>
          <w:w w:val="100"/>
          <w:sz w:val="22"/>
          <w:szCs w:val="22"/>
        </w:rPr>
        <w:t>1.2</w:t>
      </w:r>
      <w:r>
        <w:rPr>
          <w:rFonts w:ascii="Calibri" w:hAnsi="Calibri" w:cs="Arial"/>
          <w:bCs w:val="0"/>
          <w:w w:val="100"/>
          <w:sz w:val="22"/>
          <w:szCs w:val="22"/>
        </w:rPr>
        <w:tab/>
      </w:r>
      <w:r w:rsidRPr="007B26CE">
        <w:rPr>
          <w:rFonts w:ascii="Calibri" w:hAnsi="Calibri" w:cs="Arial"/>
          <w:bCs w:val="0"/>
          <w:w w:val="100"/>
          <w:sz w:val="22"/>
          <w:szCs w:val="22"/>
        </w:rPr>
        <w:t xml:space="preserve">The competition is open to all marching bands. </w:t>
      </w:r>
      <w:r w:rsidRPr="007B26CE">
        <w:rPr>
          <w:rFonts w:ascii="Calibri" w:hAnsi="Calibri" w:cs="Arial"/>
          <w:w w:val="100"/>
          <w:sz w:val="22"/>
          <w:szCs w:val="22"/>
        </w:rPr>
        <w:t>Marching Bands wishing to take part in the parade in an exhibition category only will be welcome to do so.</w:t>
      </w:r>
      <w:r w:rsidRPr="007B26CE">
        <w:rPr>
          <w:rFonts w:ascii="Calibri" w:hAnsi="Calibri" w:cs="Arial"/>
          <w:w w:val="100"/>
          <w:sz w:val="22"/>
          <w:szCs w:val="22"/>
        </w:rPr>
        <w:tab/>
      </w:r>
    </w:p>
    <w:p w:rsidR="001E315A" w:rsidRPr="007B26CE" w:rsidRDefault="001E315A" w:rsidP="003A3DAC">
      <w:pPr>
        <w:ind w:right="-55"/>
        <w:jc w:val="both"/>
        <w:rPr>
          <w:rFonts w:ascii="Calibri" w:hAnsi="Calibri" w:cs="Arial"/>
          <w:bCs/>
          <w:sz w:val="22"/>
          <w:szCs w:val="22"/>
        </w:rPr>
      </w:pPr>
    </w:p>
    <w:p w:rsidR="001E315A" w:rsidRPr="007B26CE" w:rsidRDefault="001E315A" w:rsidP="00A4649C">
      <w:pPr>
        <w:ind w:left="426" w:right="-55" w:hanging="426"/>
        <w:jc w:val="both"/>
        <w:rPr>
          <w:rFonts w:ascii="Calibri" w:hAnsi="Calibri" w:cs="Arial"/>
          <w:b/>
          <w:sz w:val="22"/>
          <w:szCs w:val="22"/>
        </w:rPr>
      </w:pPr>
      <w:r>
        <w:rPr>
          <w:rFonts w:ascii="Calibri" w:hAnsi="Calibri" w:cs="Arial"/>
          <w:b/>
          <w:sz w:val="22"/>
          <w:szCs w:val="22"/>
        </w:rPr>
        <w:t>2.</w:t>
      </w:r>
      <w:r>
        <w:rPr>
          <w:rFonts w:ascii="Calibri" w:hAnsi="Calibri" w:cs="Arial"/>
          <w:b/>
          <w:sz w:val="22"/>
          <w:szCs w:val="22"/>
        </w:rPr>
        <w:tab/>
      </w:r>
      <w:r w:rsidRPr="007B26CE">
        <w:rPr>
          <w:rFonts w:ascii="Calibri" w:hAnsi="Calibri" w:cs="Arial"/>
          <w:b/>
          <w:sz w:val="22"/>
          <w:szCs w:val="22"/>
        </w:rPr>
        <w:t>Categorisation</w:t>
      </w:r>
    </w:p>
    <w:p w:rsidR="001E315A" w:rsidRPr="007B26CE" w:rsidRDefault="001E315A" w:rsidP="00A4649C">
      <w:pPr>
        <w:pStyle w:val="BodyTextIndent"/>
        <w:tabs>
          <w:tab w:val="left" w:pos="0"/>
        </w:tabs>
        <w:ind w:left="426" w:right="-55" w:hanging="426"/>
        <w:jc w:val="both"/>
        <w:rPr>
          <w:rFonts w:ascii="Calibri" w:hAnsi="Calibri" w:cs="Arial"/>
          <w:w w:val="100"/>
          <w:sz w:val="22"/>
          <w:szCs w:val="22"/>
        </w:rPr>
      </w:pPr>
      <w:r>
        <w:rPr>
          <w:rFonts w:ascii="Calibri" w:hAnsi="Calibri" w:cs="Arial"/>
          <w:w w:val="100"/>
          <w:sz w:val="22"/>
          <w:szCs w:val="22"/>
        </w:rPr>
        <w:t>2.1</w:t>
      </w:r>
      <w:r>
        <w:rPr>
          <w:rFonts w:ascii="Calibri" w:hAnsi="Calibri" w:cs="Arial"/>
          <w:w w:val="100"/>
          <w:sz w:val="22"/>
          <w:szCs w:val="22"/>
        </w:rPr>
        <w:tab/>
      </w:r>
      <w:r w:rsidRPr="007B26CE">
        <w:rPr>
          <w:rFonts w:ascii="Calibri" w:hAnsi="Calibri" w:cs="Arial"/>
          <w:w w:val="100"/>
          <w:sz w:val="22"/>
          <w:szCs w:val="22"/>
        </w:rPr>
        <w:t>Entries will be accepted from Professional, Military, College/University, Senior High, and Junior High or equivalent e.g. Novice, Contest, Championship, or Premier class bands on the entry form.  Bands will compete within their relevant section and only against their peers.  Bands should clearly indicate instrumentation type and size.</w:t>
      </w:r>
    </w:p>
    <w:p w:rsidR="001E315A" w:rsidRPr="007B26CE" w:rsidRDefault="001E315A" w:rsidP="003A3DAC">
      <w:pPr>
        <w:pStyle w:val="BodyTextIndent"/>
        <w:tabs>
          <w:tab w:val="left" w:pos="1080"/>
        </w:tabs>
        <w:ind w:left="0" w:right="-55" w:firstLine="0"/>
        <w:jc w:val="both"/>
        <w:rPr>
          <w:rFonts w:ascii="Calibri" w:hAnsi="Calibri" w:cs="Arial"/>
          <w:w w:val="100"/>
          <w:sz w:val="22"/>
          <w:szCs w:val="22"/>
        </w:rPr>
      </w:pPr>
    </w:p>
    <w:p w:rsidR="001E315A" w:rsidRPr="007B26CE" w:rsidRDefault="001E315A" w:rsidP="00A4649C">
      <w:pPr>
        <w:ind w:left="426" w:right="-55"/>
        <w:jc w:val="both"/>
        <w:rPr>
          <w:rFonts w:ascii="Calibri" w:hAnsi="Calibri" w:cs="Arial"/>
          <w:bCs/>
          <w:sz w:val="22"/>
          <w:szCs w:val="22"/>
        </w:rPr>
      </w:pPr>
      <w:r w:rsidRPr="007B26CE">
        <w:rPr>
          <w:rFonts w:ascii="Calibri" w:hAnsi="Calibri" w:cs="Arial"/>
          <w:bCs/>
          <w:sz w:val="22"/>
          <w:szCs w:val="22"/>
        </w:rPr>
        <w:t>School bands will be subdivided according to age and school size as outlined below:</w:t>
      </w:r>
    </w:p>
    <w:p w:rsidR="001E315A" w:rsidRPr="007B26CE" w:rsidRDefault="001E315A" w:rsidP="00A4649C">
      <w:pPr>
        <w:pStyle w:val="Heading3"/>
        <w:ind w:left="426" w:right="-55"/>
        <w:jc w:val="both"/>
        <w:rPr>
          <w:rFonts w:ascii="Calibri" w:hAnsi="Calibri"/>
          <w:sz w:val="22"/>
          <w:szCs w:val="22"/>
        </w:rPr>
      </w:pPr>
      <w:r w:rsidRPr="007B26CE">
        <w:rPr>
          <w:rFonts w:ascii="Calibri" w:hAnsi="Calibri"/>
          <w:sz w:val="22"/>
          <w:szCs w:val="22"/>
        </w:rPr>
        <w:t>A</w:t>
      </w:r>
      <w:r w:rsidRPr="007B26CE">
        <w:rPr>
          <w:rFonts w:ascii="Calibri" w:hAnsi="Calibri"/>
          <w:sz w:val="22"/>
          <w:szCs w:val="22"/>
        </w:rPr>
        <w:tab/>
      </w:r>
      <w:r>
        <w:rPr>
          <w:rFonts w:ascii="Calibri" w:hAnsi="Calibri"/>
          <w:sz w:val="22"/>
          <w:szCs w:val="22"/>
        </w:rPr>
        <w:tab/>
      </w:r>
      <w:r w:rsidRPr="007B26CE">
        <w:rPr>
          <w:rFonts w:ascii="Calibri" w:hAnsi="Calibri"/>
          <w:sz w:val="22"/>
          <w:szCs w:val="22"/>
        </w:rPr>
        <w:t>= school with student population of 001-750</w:t>
      </w:r>
    </w:p>
    <w:p w:rsidR="001E315A" w:rsidRPr="007B26CE" w:rsidRDefault="001E315A" w:rsidP="00A4649C">
      <w:pPr>
        <w:ind w:left="426" w:right="-55"/>
        <w:jc w:val="both"/>
        <w:rPr>
          <w:rFonts w:ascii="Calibri" w:hAnsi="Calibri" w:cs="Arial"/>
          <w:b/>
          <w:sz w:val="22"/>
          <w:szCs w:val="22"/>
        </w:rPr>
      </w:pPr>
      <w:r w:rsidRPr="007B26CE">
        <w:rPr>
          <w:rFonts w:ascii="Calibri" w:hAnsi="Calibri" w:cs="Arial"/>
          <w:b/>
          <w:sz w:val="22"/>
          <w:szCs w:val="22"/>
        </w:rPr>
        <w:t xml:space="preserve">AA    </w:t>
      </w:r>
      <w:r w:rsidRPr="007B26CE">
        <w:rPr>
          <w:rFonts w:ascii="Calibri" w:hAnsi="Calibri" w:cs="Arial"/>
          <w:b/>
          <w:sz w:val="22"/>
          <w:szCs w:val="22"/>
        </w:rPr>
        <w:tab/>
        <w:t>= school with student population of 751-1500</w:t>
      </w:r>
    </w:p>
    <w:p w:rsidR="001E315A" w:rsidRPr="007B26CE" w:rsidRDefault="001E315A" w:rsidP="00A4649C">
      <w:pPr>
        <w:ind w:left="426" w:right="-55"/>
        <w:jc w:val="both"/>
        <w:rPr>
          <w:rFonts w:ascii="Calibri" w:hAnsi="Calibri" w:cs="Arial"/>
          <w:bCs/>
          <w:sz w:val="22"/>
          <w:szCs w:val="22"/>
        </w:rPr>
      </w:pPr>
      <w:r w:rsidRPr="007B26CE">
        <w:rPr>
          <w:rFonts w:ascii="Calibri" w:hAnsi="Calibri" w:cs="Arial"/>
          <w:b/>
          <w:sz w:val="22"/>
          <w:szCs w:val="22"/>
        </w:rPr>
        <w:t xml:space="preserve">AAA  </w:t>
      </w:r>
      <w:r w:rsidRPr="007B26CE">
        <w:rPr>
          <w:rFonts w:ascii="Calibri" w:hAnsi="Calibri" w:cs="Arial"/>
          <w:b/>
          <w:sz w:val="22"/>
          <w:szCs w:val="22"/>
        </w:rPr>
        <w:tab/>
        <w:t>= school with student population of + 1500</w:t>
      </w:r>
    </w:p>
    <w:p w:rsidR="001E315A" w:rsidRPr="007B26CE" w:rsidRDefault="001E315A" w:rsidP="003A3DAC">
      <w:pPr>
        <w:ind w:right="-55"/>
        <w:jc w:val="both"/>
        <w:rPr>
          <w:rFonts w:ascii="Calibri" w:hAnsi="Calibri" w:cs="Arial"/>
          <w:bCs/>
          <w:sz w:val="22"/>
          <w:szCs w:val="22"/>
        </w:rPr>
      </w:pPr>
    </w:p>
    <w:p w:rsidR="001E315A" w:rsidRPr="007B26CE" w:rsidRDefault="001E315A" w:rsidP="00A4649C">
      <w:pPr>
        <w:ind w:left="426" w:right="-55" w:hanging="426"/>
        <w:jc w:val="both"/>
        <w:rPr>
          <w:rFonts w:ascii="Calibri" w:hAnsi="Calibri" w:cs="Arial"/>
          <w:bCs/>
          <w:sz w:val="22"/>
          <w:szCs w:val="22"/>
        </w:rPr>
      </w:pPr>
      <w:r w:rsidRPr="007B26CE">
        <w:rPr>
          <w:rFonts w:ascii="Calibri" w:hAnsi="Calibri" w:cs="Arial"/>
          <w:bCs/>
          <w:sz w:val="22"/>
          <w:szCs w:val="22"/>
        </w:rPr>
        <w:t xml:space="preserve">2.2 </w:t>
      </w:r>
      <w:r w:rsidRPr="007B26CE">
        <w:rPr>
          <w:rFonts w:ascii="Calibri" w:hAnsi="Calibri" w:cs="Arial"/>
          <w:bCs/>
          <w:sz w:val="22"/>
          <w:szCs w:val="22"/>
        </w:rPr>
        <w:tab/>
        <w:t>Adjudicators will be sensitive to the varying degrees of experience and instrumental composition of competing bands. There will equally be an awareness of the differing traditions of the competing bands. The awards are structured to reflect these differences and the instrumental diversity of the bands eligible to enter the competition. Entries will be marked Adult or Youth</w:t>
      </w:r>
      <w:r w:rsidRPr="007B26CE">
        <w:rPr>
          <w:rStyle w:val="FootnoteReference"/>
          <w:rFonts w:ascii="Calibri" w:hAnsi="Calibri" w:cs="Arial"/>
          <w:bCs/>
          <w:sz w:val="22"/>
          <w:szCs w:val="22"/>
        </w:rPr>
        <w:footnoteReference w:id="1"/>
      </w:r>
      <w:r w:rsidRPr="007B26CE">
        <w:rPr>
          <w:rFonts w:ascii="Calibri" w:hAnsi="Calibri" w:cs="Arial"/>
          <w:bCs/>
          <w:sz w:val="22"/>
          <w:szCs w:val="22"/>
        </w:rPr>
        <w:t xml:space="preserve"> and categorized as follows:</w:t>
      </w:r>
    </w:p>
    <w:p w:rsidR="001E315A" w:rsidRPr="007B26CE" w:rsidRDefault="001E315A" w:rsidP="003A3DAC">
      <w:pPr>
        <w:tabs>
          <w:tab w:val="left" w:pos="9639"/>
        </w:tabs>
        <w:ind w:right="-55"/>
        <w:jc w:val="both"/>
        <w:rPr>
          <w:rFonts w:ascii="Calibri" w:hAnsi="Calibri" w:cs="Arial"/>
          <w:bCs/>
          <w:sz w:val="22"/>
          <w:szCs w:val="22"/>
        </w:rPr>
      </w:pPr>
    </w:p>
    <w:p w:rsidR="001E315A" w:rsidRPr="007B26CE" w:rsidRDefault="001E315A" w:rsidP="00A4649C">
      <w:pPr>
        <w:tabs>
          <w:tab w:val="left" w:pos="9639"/>
        </w:tabs>
        <w:ind w:left="426" w:right="-55"/>
        <w:jc w:val="both"/>
        <w:rPr>
          <w:rFonts w:ascii="Calibri" w:hAnsi="Calibri" w:cs="Arial"/>
          <w:bCs/>
          <w:sz w:val="22"/>
          <w:szCs w:val="22"/>
        </w:rPr>
      </w:pPr>
      <w:r w:rsidRPr="007B26CE">
        <w:rPr>
          <w:rFonts w:ascii="Calibri" w:hAnsi="Calibri" w:cs="Arial"/>
          <w:bCs/>
          <w:sz w:val="22"/>
          <w:szCs w:val="22"/>
        </w:rPr>
        <w:t>Brass</w:t>
      </w:r>
    </w:p>
    <w:p w:rsidR="001E315A" w:rsidRPr="007B26CE" w:rsidRDefault="001E315A" w:rsidP="00A4649C">
      <w:pPr>
        <w:tabs>
          <w:tab w:val="left" w:pos="9639"/>
        </w:tabs>
        <w:ind w:left="426" w:right="-55"/>
        <w:jc w:val="both"/>
        <w:rPr>
          <w:rFonts w:ascii="Calibri" w:hAnsi="Calibri" w:cs="Arial"/>
          <w:bCs/>
          <w:sz w:val="22"/>
          <w:szCs w:val="22"/>
        </w:rPr>
      </w:pPr>
      <w:r w:rsidRPr="007B26CE">
        <w:rPr>
          <w:rFonts w:ascii="Calibri" w:hAnsi="Calibri" w:cs="Arial"/>
          <w:bCs/>
          <w:sz w:val="22"/>
          <w:szCs w:val="22"/>
        </w:rPr>
        <w:t>Brass &amp; Reed (Concert and Wind ensembles)</w:t>
      </w:r>
    </w:p>
    <w:p w:rsidR="001E315A" w:rsidRPr="007B26CE" w:rsidRDefault="001E315A" w:rsidP="00A4649C">
      <w:pPr>
        <w:tabs>
          <w:tab w:val="left" w:pos="9639"/>
        </w:tabs>
        <w:ind w:left="426" w:right="-55"/>
        <w:jc w:val="both"/>
        <w:rPr>
          <w:rFonts w:ascii="Calibri" w:hAnsi="Calibri" w:cs="Arial"/>
          <w:bCs/>
          <w:sz w:val="22"/>
          <w:szCs w:val="22"/>
        </w:rPr>
      </w:pPr>
      <w:r w:rsidRPr="007B26CE">
        <w:rPr>
          <w:rFonts w:ascii="Calibri" w:hAnsi="Calibri" w:cs="Arial"/>
          <w:bCs/>
          <w:sz w:val="22"/>
          <w:szCs w:val="22"/>
        </w:rPr>
        <w:t>Drum Corps/Drum and Bugle Corps</w:t>
      </w:r>
    </w:p>
    <w:p w:rsidR="001E315A" w:rsidRPr="007B26CE" w:rsidRDefault="001E315A" w:rsidP="00A4649C">
      <w:pPr>
        <w:tabs>
          <w:tab w:val="left" w:pos="9639"/>
        </w:tabs>
        <w:ind w:left="426" w:right="-55"/>
        <w:jc w:val="both"/>
        <w:rPr>
          <w:rFonts w:ascii="Calibri" w:hAnsi="Calibri" w:cs="Arial"/>
          <w:bCs/>
          <w:sz w:val="22"/>
          <w:szCs w:val="22"/>
        </w:rPr>
      </w:pPr>
      <w:r w:rsidRPr="007B26CE">
        <w:rPr>
          <w:rFonts w:ascii="Calibri" w:hAnsi="Calibri" w:cs="Arial"/>
          <w:bCs/>
          <w:sz w:val="22"/>
          <w:szCs w:val="22"/>
        </w:rPr>
        <w:t>Fife &amp; Drum/Flute</w:t>
      </w:r>
    </w:p>
    <w:p w:rsidR="001E315A" w:rsidRPr="007B26CE" w:rsidRDefault="001E315A" w:rsidP="00A4649C">
      <w:pPr>
        <w:tabs>
          <w:tab w:val="left" w:pos="9639"/>
        </w:tabs>
        <w:ind w:left="426" w:right="-55"/>
        <w:jc w:val="both"/>
        <w:rPr>
          <w:rFonts w:ascii="Calibri" w:hAnsi="Calibri" w:cs="Arial"/>
          <w:bCs/>
          <w:sz w:val="22"/>
          <w:szCs w:val="22"/>
        </w:rPr>
      </w:pPr>
      <w:r w:rsidRPr="007B26CE">
        <w:rPr>
          <w:rFonts w:ascii="Calibri" w:hAnsi="Calibri" w:cs="Arial"/>
          <w:bCs/>
          <w:sz w:val="22"/>
          <w:szCs w:val="22"/>
        </w:rPr>
        <w:t>Junior High</w:t>
      </w:r>
    </w:p>
    <w:p w:rsidR="001E315A" w:rsidRPr="007B26CE" w:rsidRDefault="001E315A" w:rsidP="00A4649C">
      <w:pPr>
        <w:tabs>
          <w:tab w:val="left" w:pos="9639"/>
        </w:tabs>
        <w:ind w:left="426" w:right="-55"/>
        <w:jc w:val="both"/>
        <w:rPr>
          <w:rFonts w:ascii="Calibri" w:hAnsi="Calibri" w:cs="Arial"/>
          <w:bCs/>
          <w:sz w:val="22"/>
          <w:szCs w:val="22"/>
        </w:rPr>
      </w:pPr>
      <w:r w:rsidRPr="007B26CE">
        <w:rPr>
          <w:rFonts w:ascii="Calibri" w:hAnsi="Calibri" w:cs="Arial"/>
          <w:bCs/>
          <w:sz w:val="22"/>
          <w:szCs w:val="22"/>
        </w:rPr>
        <w:t>Senior High</w:t>
      </w:r>
    </w:p>
    <w:p w:rsidR="001E315A" w:rsidRPr="007B26CE" w:rsidRDefault="001E315A" w:rsidP="00A4649C">
      <w:pPr>
        <w:tabs>
          <w:tab w:val="left" w:pos="9639"/>
        </w:tabs>
        <w:ind w:left="426" w:right="-55"/>
        <w:jc w:val="both"/>
        <w:rPr>
          <w:rFonts w:ascii="Calibri" w:hAnsi="Calibri" w:cs="Arial"/>
          <w:bCs/>
          <w:sz w:val="22"/>
          <w:szCs w:val="22"/>
        </w:rPr>
      </w:pPr>
      <w:r w:rsidRPr="007B26CE">
        <w:rPr>
          <w:rFonts w:ascii="Calibri" w:hAnsi="Calibri" w:cs="Arial"/>
          <w:bCs/>
          <w:sz w:val="22"/>
          <w:szCs w:val="22"/>
        </w:rPr>
        <w:t>Pipe Band</w:t>
      </w:r>
      <w:r w:rsidRPr="007B26CE">
        <w:rPr>
          <w:rStyle w:val="FootnoteReference"/>
          <w:rFonts w:ascii="Calibri" w:hAnsi="Calibri" w:cs="Arial"/>
          <w:bCs/>
          <w:sz w:val="22"/>
          <w:szCs w:val="22"/>
        </w:rPr>
        <w:footnoteReference w:id="2"/>
      </w:r>
    </w:p>
    <w:p w:rsidR="001E315A" w:rsidRPr="007B26CE" w:rsidRDefault="001E315A" w:rsidP="003A3DAC">
      <w:pPr>
        <w:tabs>
          <w:tab w:val="left" w:pos="9639"/>
        </w:tabs>
        <w:ind w:right="-55"/>
        <w:jc w:val="both"/>
        <w:rPr>
          <w:rFonts w:ascii="Calibri" w:hAnsi="Calibri" w:cs="Arial"/>
          <w:bCs/>
          <w:sz w:val="22"/>
          <w:szCs w:val="22"/>
        </w:rPr>
      </w:pPr>
    </w:p>
    <w:p w:rsidR="001E315A" w:rsidRPr="00A4649C" w:rsidRDefault="001E315A" w:rsidP="00AE2F27">
      <w:pPr>
        <w:tabs>
          <w:tab w:val="left" w:pos="9639"/>
        </w:tabs>
        <w:ind w:left="426" w:right="-55" w:hanging="426"/>
        <w:jc w:val="both"/>
        <w:rPr>
          <w:rFonts w:ascii="Calibri" w:hAnsi="Calibri" w:cs="Arial"/>
          <w:bCs/>
          <w:sz w:val="22"/>
          <w:szCs w:val="22"/>
        </w:rPr>
      </w:pPr>
      <w:r>
        <w:rPr>
          <w:rFonts w:ascii="Calibri" w:hAnsi="Calibri" w:cs="Arial"/>
          <w:bCs/>
          <w:sz w:val="22"/>
          <w:szCs w:val="22"/>
        </w:rPr>
        <w:t xml:space="preserve">2.2.1 </w:t>
      </w:r>
      <w:r w:rsidRPr="00A4649C">
        <w:rPr>
          <w:rFonts w:ascii="Calibri" w:hAnsi="Calibri" w:cs="Arial"/>
          <w:bCs/>
          <w:sz w:val="22"/>
          <w:szCs w:val="22"/>
        </w:rPr>
        <w:t>In addition, the Festival will be pleased to consider entries from</w:t>
      </w:r>
      <w:r>
        <w:rPr>
          <w:rFonts w:ascii="Calibri" w:hAnsi="Calibri" w:cs="Arial"/>
          <w:bCs/>
          <w:sz w:val="22"/>
          <w:szCs w:val="22"/>
        </w:rPr>
        <w:t xml:space="preserve"> other musical formations, e.g   </w:t>
      </w:r>
      <w:r w:rsidRPr="00A4649C">
        <w:rPr>
          <w:rFonts w:ascii="Calibri" w:hAnsi="Calibri" w:cs="Arial"/>
          <w:bCs/>
          <w:sz w:val="22"/>
          <w:szCs w:val="22"/>
        </w:rPr>
        <w:t>Accordion Bands, Community Bands etc.</w:t>
      </w:r>
    </w:p>
    <w:p w:rsidR="001E315A" w:rsidRPr="007B26CE" w:rsidRDefault="001E315A" w:rsidP="00A4649C">
      <w:pPr>
        <w:tabs>
          <w:tab w:val="left" w:pos="9639"/>
        </w:tabs>
        <w:ind w:left="426" w:right="-55"/>
        <w:jc w:val="both"/>
        <w:rPr>
          <w:rFonts w:ascii="Calibri" w:hAnsi="Calibri" w:cs="Arial"/>
          <w:bCs/>
          <w:sz w:val="22"/>
          <w:szCs w:val="22"/>
        </w:rPr>
      </w:pPr>
    </w:p>
    <w:p w:rsidR="001E315A" w:rsidRPr="00AE2F27" w:rsidRDefault="001E315A" w:rsidP="00AE2F27">
      <w:pPr>
        <w:pStyle w:val="ListParagraph"/>
        <w:numPr>
          <w:ilvl w:val="1"/>
          <w:numId w:val="19"/>
        </w:numPr>
        <w:tabs>
          <w:tab w:val="left" w:pos="9639"/>
        </w:tabs>
        <w:ind w:right="-55"/>
        <w:jc w:val="both"/>
        <w:rPr>
          <w:rFonts w:ascii="Calibri" w:hAnsi="Calibri" w:cs="Arial"/>
          <w:bCs/>
          <w:sz w:val="22"/>
          <w:szCs w:val="22"/>
        </w:rPr>
      </w:pPr>
      <w:r>
        <w:rPr>
          <w:rFonts w:ascii="Calibri" w:hAnsi="Calibri" w:cs="Arial"/>
          <w:bCs/>
          <w:sz w:val="22"/>
          <w:szCs w:val="22"/>
        </w:rPr>
        <w:t xml:space="preserve">  </w:t>
      </w:r>
      <w:r w:rsidRPr="00AE2F27">
        <w:rPr>
          <w:rFonts w:ascii="Calibri" w:hAnsi="Calibri" w:cs="Arial"/>
          <w:bCs/>
          <w:sz w:val="22"/>
          <w:szCs w:val="22"/>
        </w:rPr>
        <w:t>Awards will be offered under three distinct headings:</w:t>
      </w:r>
    </w:p>
    <w:p w:rsidR="001E315A" w:rsidRPr="007B26CE" w:rsidRDefault="001E315A" w:rsidP="003A3DAC">
      <w:pPr>
        <w:tabs>
          <w:tab w:val="left" w:pos="9639"/>
        </w:tabs>
        <w:ind w:right="-55"/>
        <w:jc w:val="both"/>
        <w:rPr>
          <w:rFonts w:ascii="Calibri" w:hAnsi="Calibri" w:cs="Arial"/>
          <w:bCs/>
          <w:sz w:val="22"/>
          <w:szCs w:val="22"/>
        </w:rPr>
      </w:pPr>
    </w:p>
    <w:p w:rsidR="001E315A" w:rsidRPr="007B26CE" w:rsidRDefault="001E315A" w:rsidP="00AE2F27">
      <w:pPr>
        <w:numPr>
          <w:ilvl w:val="0"/>
          <w:numId w:val="12"/>
        </w:numPr>
        <w:tabs>
          <w:tab w:val="clear" w:pos="1800"/>
          <w:tab w:val="num" w:pos="426"/>
          <w:tab w:val="left" w:pos="9639"/>
        </w:tabs>
        <w:ind w:left="426" w:right="-55" w:hanging="426"/>
        <w:rPr>
          <w:rFonts w:ascii="Calibri" w:hAnsi="Calibri" w:cs="Arial"/>
          <w:bCs/>
          <w:sz w:val="22"/>
          <w:szCs w:val="22"/>
        </w:rPr>
      </w:pPr>
      <w:r w:rsidRPr="007B26CE">
        <w:rPr>
          <w:rFonts w:ascii="Calibri" w:hAnsi="Calibri" w:cs="Arial"/>
          <w:b/>
          <w:sz w:val="22"/>
          <w:szCs w:val="22"/>
        </w:rPr>
        <w:t>Universal Awards</w:t>
      </w:r>
      <w:r w:rsidRPr="007B26CE">
        <w:rPr>
          <w:rFonts w:ascii="Calibri" w:hAnsi="Calibri" w:cs="Arial"/>
          <w:bCs/>
          <w:sz w:val="22"/>
          <w:szCs w:val="22"/>
        </w:rPr>
        <w:t>:  Open to all competing bands regardless of age, si</w:t>
      </w:r>
      <w:r>
        <w:rPr>
          <w:rFonts w:ascii="Calibri" w:hAnsi="Calibri" w:cs="Arial"/>
          <w:bCs/>
          <w:sz w:val="22"/>
          <w:szCs w:val="22"/>
        </w:rPr>
        <w:t xml:space="preserve">ze, experience, or instrumental </w:t>
      </w:r>
      <w:r w:rsidRPr="007B26CE">
        <w:rPr>
          <w:rFonts w:ascii="Calibri" w:hAnsi="Calibri" w:cs="Arial"/>
          <w:bCs/>
          <w:sz w:val="22"/>
          <w:szCs w:val="22"/>
        </w:rPr>
        <w:t>constitution.</w:t>
      </w:r>
    </w:p>
    <w:p w:rsidR="001E315A" w:rsidRPr="007B26CE" w:rsidRDefault="001E315A" w:rsidP="00AE2F27">
      <w:pPr>
        <w:numPr>
          <w:ilvl w:val="0"/>
          <w:numId w:val="12"/>
        </w:numPr>
        <w:tabs>
          <w:tab w:val="clear" w:pos="1800"/>
          <w:tab w:val="num" w:pos="426"/>
          <w:tab w:val="left" w:pos="9639"/>
        </w:tabs>
        <w:ind w:left="0" w:right="-55" w:firstLine="0"/>
        <w:jc w:val="both"/>
        <w:rPr>
          <w:rFonts w:ascii="Calibri" w:hAnsi="Calibri" w:cs="Arial"/>
          <w:bCs/>
          <w:sz w:val="22"/>
          <w:szCs w:val="22"/>
        </w:rPr>
      </w:pPr>
      <w:r w:rsidRPr="007B26CE">
        <w:rPr>
          <w:rFonts w:ascii="Calibri" w:hAnsi="Calibri" w:cs="Arial"/>
          <w:b/>
          <w:sz w:val="22"/>
          <w:szCs w:val="22"/>
        </w:rPr>
        <w:t xml:space="preserve">Sectional Awards: </w:t>
      </w:r>
      <w:r w:rsidRPr="007B26CE">
        <w:rPr>
          <w:rFonts w:ascii="Calibri" w:hAnsi="Calibri" w:cs="Arial"/>
          <w:bCs/>
          <w:sz w:val="22"/>
          <w:szCs w:val="22"/>
        </w:rPr>
        <w:t xml:space="preserve"> Focused on designated groups as set out above.</w:t>
      </w:r>
    </w:p>
    <w:p w:rsidR="001E315A" w:rsidRPr="007B26CE" w:rsidRDefault="001E315A" w:rsidP="00AE2F27">
      <w:pPr>
        <w:numPr>
          <w:ilvl w:val="0"/>
          <w:numId w:val="12"/>
        </w:numPr>
        <w:tabs>
          <w:tab w:val="clear" w:pos="1800"/>
          <w:tab w:val="num" w:pos="426"/>
          <w:tab w:val="left" w:pos="9639"/>
        </w:tabs>
        <w:ind w:left="426" w:right="-55" w:hanging="426"/>
        <w:jc w:val="both"/>
        <w:rPr>
          <w:rFonts w:ascii="Calibri" w:hAnsi="Calibri" w:cs="Arial"/>
          <w:bCs/>
          <w:sz w:val="22"/>
          <w:szCs w:val="22"/>
        </w:rPr>
      </w:pPr>
      <w:r w:rsidRPr="007B26CE">
        <w:rPr>
          <w:rFonts w:ascii="Calibri" w:hAnsi="Calibri" w:cs="Arial"/>
          <w:b/>
          <w:sz w:val="22"/>
          <w:szCs w:val="22"/>
        </w:rPr>
        <w:t>Discretionary Awards:</w:t>
      </w:r>
      <w:r w:rsidRPr="007B26CE">
        <w:rPr>
          <w:rFonts w:ascii="Calibri" w:hAnsi="Calibri" w:cs="Arial"/>
          <w:bCs/>
          <w:sz w:val="22"/>
          <w:szCs w:val="22"/>
        </w:rPr>
        <w:t xml:space="preserve"> </w:t>
      </w:r>
      <w:r w:rsidRPr="007B26CE">
        <w:rPr>
          <w:rFonts w:ascii="Calibri" w:hAnsi="Calibri" w:cs="Arial"/>
          <w:b/>
          <w:sz w:val="22"/>
          <w:szCs w:val="22"/>
        </w:rPr>
        <w:t xml:space="preserve"> </w:t>
      </w:r>
      <w:r w:rsidRPr="007B26CE">
        <w:rPr>
          <w:rFonts w:ascii="Calibri" w:hAnsi="Calibri" w:cs="Arial"/>
          <w:bCs/>
          <w:sz w:val="22"/>
          <w:szCs w:val="22"/>
        </w:rPr>
        <w:t>These will be available to the internation</w:t>
      </w:r>
      <w:r>
        <w:rPr>
          <w:rFonts w:ascii="Calibri" w:hAnsi="Calibri" w:cs="Arial"/>
          <w:bCs/>
          <w:sz w:val="22"/>
          <w:szCs w:val="22"/>
        </w:rPr>
        <w:t xml:space="preserve">al panel of judges to recognise </w:t>
      </w:r>
      <w:r w:rsidRPr="007B26CE">
        <w:rPr>
          <w:rFonts w:ascii="Calibri" w:hAnsi="Calibri" w:cs="Arial"/>
          <w:bCs/>
          <w:sz w:val="22"/>
          <w:szCs w:val="22"/>
        </w:rPr>
        <w:t>particular excellence; e.g. drum majors, auxiliaries etc (see 6.3.1 below).</w:t>
      </w:r>
    </w:p>
    <w:p w:rsidR="001E315A" w:rsidRPr="007B26CE" w:rsidRDefault="001E315A" w:rsidP="003A3DAC">
      <w:pPr>
        <w:tabs>
          <w:tab w:val="left" w:pos="9639"/>
        </w:tabs>
        <w:ind w:right="-55"/>
        <w:jc w:val="both"/>
        <w:rPr>
          <w:rFonts w:ascii="Calibri" w:hAnsi="Calibri" w:cs="Arial"/>
          <w:bCs/>
          <w:sz w:val="22"/>
          <w:szCs w:val="22"/>
        </w:rPr>
      </w:pPr>
    </w:p>
    <w:p w:rsidR="001E315A" w:rsidRPr="00A94235" w:rsidRDefault="001E315A" w:rsidP="003A3DAC">
      <w:pPr>
        <w:pStyle w:val="BodyTextIndent2"/>
        <w:numPr>
          <w:ilvl w:val="0"/>
          <w:numId w:val="7"/>
        </w:numPr>
        <w:tabs>
          <w:tab w:val="left" w:pos="9639"/>
        </w:tabs>
        <w:ind w:left="0" w:right="-55" w:firstLine="0"/>
        <w:jc w:val="both"/>
        <w:rPr>
          <w:rFonts w:ascii="Calibri" w:hAnsi="Calibri" w:cs="Arial"/>
          <w:b/>
          <w:w w:val="100"/>
          <w:sz w:val="22"/>
          <w:szCs w:val="22"/>
        </w:rPr>
      </w:pPr>
      <w:r w:rsidRPr="00A94235">
        <w:rPr>
          <w:rFonts w:ascii="Calibri" w:hAnsi="Calibri" w:cs="Arial"/>
          <w:b/>
          <w:bCs w:val="0"/>
          <w:w w:val="100"/>
          <w:sz w:val="22"/>
          <w:szCs w:val="22"/>
        </w:rPr>
        <w:t>Format</w:t>
      </w:r>
    </w:p>
    <w:p w:rsidR="001E315A" w:rsidRPr="007B26CE" w:rsidRDefault="001E315A" w:rsidP="003A3DAC">
      <w:pPr>
        <w:pStyle w:val="BodyTextIndent2"/>
        <w:tabs>
          <w:tab w:val="left" w:pos="9639"/>
        </w:tabs>
        <w:ind w:left="0" w:right="-55" w:firstLine="0"/>
        <w:jc w:val="both"/>
        <w:rPr>
          <w:rFonts w:ascii="Calibri" w:hAnsi="Calibri" w:cs="Arial"/>
          <w:w w:val="100"/>
          <w:sz w:val="22"/>
          <w:szCs w:val="22"/>
        </w:rPr>
      </w:pPr>
    </w:p>
    <w:p w:rsidR="001E315A" w:rsidRDefault="001E315A" w:rsidP="0015566C">
      <w:pPr>
        <w:pStyle w:val="BodyTextIndent2"/>
        <w:numPr>
          <w:ilvl w:val="1"/>
          <w:numId w:val="7"/>
        </w:numPr>
        <w:tabs>
          <w:tab w:val="clear" w:pos="1080"/>
          <w:tab w:val="num" w:pos="993"/>
          <w:tab w:val="left" w:pos="9639"/>
        </w:tabs>
        <w:ind w:right="-55" w:hanging="1080"/>
        <w:jc w:val="both"/>
        <w:rPr>
          <w:rFonts w:ascii="Calibri" w:hAnsi="Calibri" w:cs="Arial"/>
          <w:color w:val="auto"/>
          <w:w w:val="100"/>
          <w:sz w:val="22"/>
          <w:szCs w:val="22"/>
        </w:rPr>
      </w:pPr>
      <w:r w:rsidRPr="007B26CE">
        <w:rPr>
          <w:rFonts w:ascii="Calibri" w:hAnsi="Calibri" w:cs="Arial"/>
          <w:color w:val="auto"/>
          <w:w w:val="100"/>
          <w:sz w:val="22"/>
          <w:szCs w:val="22"/>
        </w:rPr>
        <w:t>Bands will assemble on Mountjoy Street in accordance wi</w:t>
      </w:r>
      <w:r>
        <w:rPr>
          <w:rFonts w:ascii="Calibri" w:hAnsi="Calibri" w:cs="Arial"/>
          <w:color w:val="auto"/>
          <w:w w:val="100"/>
          <w:sz w:val="22"/>
          <w:szCs w:val="22"/>
        </w:rPr>
        <w:t>th instructions from the parade</w:t>
      </w:r>
    </w:p>
    <w:p w:rsidR="001E315A" w:rsidRPr="007B26CE" w:rsidRDefault="001E315A" w:rsidP="0015566C">
      <w:pPr>
        <w:pStyle w:val="BodyTextIndent2"/>
        <w:tabs>
          <w:tab w:val="left" w:pos="9639"/>
        </w:tabs>
        <w:ind w:left="993" w:right="-55" w:firstLine="0"/>
        <w:jc w:val="both"/>
        <w:rPr>
          <w:rFonts w:ascii="Calibri" w:hAnsi="Calibri" w:cs="Arial"/>
          <w:color w:val="auto"/>
          <w:w w:val="100"/>
          <w:sz w:val="22"/>
          <w:szCs w:val="22"/>
        </w:rPr>
      </w:pPr>
      <w:r w:rsidRPr="007B26CE">
        <w:rPr>
          <w:rFonts w:ascii="Calibri" w:hAnsi="Calibri" w:cs="Arial"/>
          <w:color w:val="auto"/>
          <w:w w:val="100"/>
          <w:sz w:val="22"/>
          <w:szCs w:val="22"/>
        </w:rPr>
        <w:t>stewards.  An information pack with assembly details will be forwarded in February 20</w:t>
      </w:r>
      <w:r>
        <w:rPr>
          <w:rFonts w:ascii="Calibri" w:hAnsi="Calibri" w:cs="Arial"/>
          <w:color w:val="auto"/>
          <w:w w:val="100"/>
          <w:sz w:val="22"/>
          <w:szCs w:val="22"/>
        </w:rPr>
        <w:t>14</w:t>
      </w:r>
      <w:r w:rsidRPr="007B26CE">
        <w:rPr>
          <w:rFonts w:ascii="Calibri" w:hAnsi="Calibri" w:cs="Arial"/>
          <w:color w:val="auto"/>
          <w:w w:val="100"/>
          <w:sz w:val="22"/>
          <w:szCs w:val="22"/>
        </w:rPr>
        <w:t>.</w:t>
      </w:r>
    </w:p>
    <w:p w:rsidR="001E315A" w:rsidRPr="007B26CE" w:rsidRDefault="001E315A" w:rsidP="003A3DAC">
      <w:pPr>
        <w:pStyle w:val="BodyTextIndent2"/>
        <w:tabs>
          <w:tab w:val="left" w:pos="9639"/>
        </w:tabs>
        <w:ind w:left="0" w:right="-55" w:firstLine="0"/>
        <w:jc w:val="both"/>
        <w:rPr>
          <w:rFonts w:ascii="Calibri" w:hAnsi="Calibri" w:cs="Arial"/>
          <w:w w:val="100"/>
          <w:sz w:val="22"/>
          <w:szCs w:val="22"/>
        </w:rPr>
      </w:pPr>
    </w:p>
    <w:p w:rsidR="001E315A" w:rsidRDefault="001E315A" w:rsidP="0015566C">
      <w:pPr>
        <w:pStyle w:val="BodyTextIndent2"/>
        <w:numPr>
          <w:ilvl w:val="1"/>
          <w:numId w:val="7"/>
        </w:numPr>
        <w:tabs>
          <w:tab w:val="clear" w:pos="1080"/>
          <w:tab w:val="num" w:pos="993"/>
          <w:tab w:val="left" w:pos="9639"/>
        </w:tabs>
        <w:ind w:left="1134" w:right="-55" w:hanging="1134"/>
        <w:jc w:val="both"/>
        <w:rPr>
          <w:rFonts w:ascii="Calibri" w:hAnsi="Calibri" w:cs="Arial"/>
          <w:w w:val="100"/>
          <w:sz w:val="22"/>
          <w:szCs w:val="22"/>
        </w:rPr>
      </w:pPr>
      <w:r w:rsidRPr="007B26CE">
        <w:rPr>
          <w:rFonts w:ascii="Calibri" w:hAnsi="Calibri" w:cs="Arial"/>
          <w:w w:val="100"/>
          <w:sz w:val="22"/>
          <w:szCs w:val="22"/>
        </w:rPr>
        <w:t xml:space="preserve">The Parade will commence at </w:t>
      </w:r>
      <w:r w:rsidRPr="007B26CE">
        <w:rPr>
          <w:rFonts w:ascii="Calibri" w:hAnsi="Calibri" w:cs="Arial"/>
          <w:b/>
          <w:bCs w:val="0"/>
          <w:color w:val="auto"/>
          <w:w w:val="100"/>
          <w:sz w:val="22"/>
          <w:szCs w:val="22"/>
        </w:rPr>
        <w:t>12:00 noon</w:t>
      </w:r>
      <w:r w:rsidRPr="007B26CE">
        <w:rPr>
          <w:rFonts w:ascii="Calibri" w:hAnsi="Calibri" w:cs="Arial"/>
          <w:w w:val="100"/>
          <w:sz w:val="22"/>
          <w:szCs w:val="22"/>
        </w:rPr>
        <w:t>. All bands must be in p</w:t>
      </w:r>
      <w:r>
        <w:rPr>
          <w:rFonts w:ascii="Calibri" w:hAnsi="Calibri" w:cs="Arial"/>
          <w:w w:val="100"/>
          <w:sz w:val="22"/>
          <w:szCs w:val="22"/>
        </w:rPr>
        <w:t>osition and ready to depart the</w:t>
      </w:r>
    </w:p>
    <w:p w:rsidR="001E315A" w:rsidRPr="007B26CE" w:rsidRDefault="001E315A" w:rsidP="0015566C">
      <w:pPr>
        <w:pStyle w:val="BodyTextIndent2"/>
        <w:tabs>
          <w:tab w:val="left" w:pos="9639"/>
        </w:tabs>
        <w:ind w:left="0" w:right="-55" w:firstLine="993"/>
        <w:jc w:val="both"/>
        <w:rPr>
          <w:rFonts w:ascii="Calibri" w:hAnsi="Calibri" w:cs="Arial"/>
          <w:w w:val="100"/>
          <w:sz w:val="22"/>
          <w:szCs w:val="22"/>
        </w:rPr>
      </w:pPr>
      <w:r w:rsidRPr="007B26CE">
        <w:rPr>
          <w:rFonts w:ascii="Calibri" w:hAnsi="Calibri" w:cs="Arial"/>
          <w:w w:val="100"/>
          <w:sz w:val="22"/>
          <w:szCs w:val="22"/>
        </w:rPr>
        <w:t xml:space="preserve">assembly area at the time designated by stage management (between 10.30am and 11am). </w:t>
      </w:r>
    </w:p>
    <w:p w:rsidR="001E315A" w:rsidRPr="007B26CE" w:rsidRDefault="001E315A" w:rsidP="003A3DAC">
      <w:pPr>
        <w:pStyle w:val="BodyTextIndent2"/>
        <w:tabs>
          <w:tab w:val="left" w:pos="9639"/>
        </w:tabs>
        <w:ind w:left="0" w:right="-55" w:firstLine="0"/>
        <w:jc w:val="both"/>
        <w:rPr>
          <w:rFonts w:ascii="Calibri" w:hAnsi="Calibri" w:cs="Arial"/>
          <w:w w:val="100"/>
          <w:sz w:val="22"/>
          <w:szCs w:val="22"/>
        </w:rPr>
      </w:pPr>
    </w:p>
    <w:p w:rsidR="001E315A" w:rsidRPr="007E2D80" w:rsidRDefault="001E315A" w:rsidP="0015566C">
      <w:pPr>
        <w:pStyle w:val="BodyTextIndent2"/>
        <w:ind w:left="993" w:hanging="993"/>
        <w:rPr>
          <w:rFonts w:ascii="Calibri" w:hAnsi="Calibri"/>
          <w:color w:val="auto"/>
          <w:w w:val="100"/>
          <w:sz w:val="22"/>
          <w:szCs w:val="22"/>
        </w:rPr>
      </w:pPr>
      <w:r>
        <w:rPr>
          <w:rFonts w:ascii="Calibri" w:hAnsi="Calibri" w:cs="Arial"/>
          <w:color w:val="auto"/>
          <w:w w:val="100"/>
          <w:sz w:val="22"/>
          <w:szCs w:val="22"/>
        </w:rPr>
        <w:t>3.3</w:t>
      </w:r>
      <w:r>
        <w:rPr>
          <w:rFonts w:ascii="Calibri" w:hAnsi="Calibri" w:cs="Arial"/>
          <w:color w:val="auto"/>
          <w:w w:val="100"/>
          <w:sz w:val="22"/>
          <w:szCs w:val="22"/>
        </w:rPr>
        <w:tab/>
      </w:r>
      <w:r w:rsidRPr="007B26CE">
        <w:rPr>
          <w:rFonts w:ascii="Calibri" w:hAnsi="Calibri" w:cs="Arial"/>
          <w:color w:val="auto"/>
          <w:w w:val="100"/>
          <w:sz w:val="22"/>
          <w:szCs w:val="22"/>
        </w:rPr>
        <w:t>The Parade route runs from Parnell Square, O’Connell Street, Westmorland Street, Dame Street, through Christ Church and Patrick Street. The route is approximately 2.6km</w:t>
      </w:r>
      <w:r w:rsidRPr="007B26CE">
        <w:rPr>
          <w:rFonts w:ascii="Calibri" w:hAnsi="Calibri" w:cs="Arial"/>
          <w:b/>
          <w:bCs w:val="0"/>
          <w:color w:val="auto"/>
          <w:w w:val="100"/>
          <w:sz w:val="22"/>
          <w:szCs w:val="22"/>
        </w:rPr>
        <w:t xml:space="preserve"> </w:t>
      </w:r>
      <w:r w:rsidRPr="007B26CE">
        <w:rPr>
          <w:rFonts w:ascii="Calibri" w:hAnsi="Calibri" w:cs="Arial"/>
          <w:color w:val="auto"/>
          <w:w w:val="100"/>
          <w:sz w:val="22"/>
          <w:szCs w:val="22"/>
        </w:rPr>
        <w:t xml:space="preserve">distance in total (c. 1.75 miles) and is </w:t>
      </w:r>
      <w:r w:rsidRPr="001812EB">
        <w:rPr>
          <w:rFonts w:ascii="Arial" w:hAnsi="Arial"/>
          <w:color w:val="auto"/>
          <w:w w:val="100"/>
          <w:sz w:val="22"/>
          <w:szCs w:val="22"/>
        </w:rPr>
        <w:t xml:space="preserve">7 </w:t>
      </w:r>
      <w:r w:rsidRPr="007E2D80">
        <w:rPr>
          <w:rFonts w:ascii="Calibri" w:hAnsi="Calibri"/>
          <w:color w:val="auto"/>
          <w:w w:val="100"/>
          <w:sz w:val="22"/>
          <w:szCs w:val="22"/>
        </w:rPr>
        <w:t>metres (c. 23 ft) wide at the adjudication zone in O’ Connell Street.</w:t>
      </w:r>
    </w:p>
    <w:p w:rsidR="001E315A" w:rsidRPr="007B26CE" w:rsidRDefault="001E315A" w:rsidP="003A3DAC">
      <w:pPr>
        <w:pStyle w:val="BodyTextIndent2"/>
        <w:tabs>
          <w:tab w:val="left" w:pos="9639"/>
        </w:tabs>
        <w:ind w:left="0" w:right="-55" w:firstLine="0"/>
        <w:jc w:val="both"/>
        <w:rPr>
          <w:rFonts w:ascii="Calibri" w:hAnsi="Calibri" w:cs="Arial"/>
          <w:w w:val="100"/>
          <w:sz w:val="22"/>
          <w:szCs w:val="22"/>
        </w:rPr>
      </w:pPr>
    </w:p>
    <w:p w:rsidR="001E315A" w:rsidRPr="007B26CE" w:rsidRDefault="001E315A" w:rsidP="0015566C">
      <w:pPr>
        <w:pStyle w:val="BodyTextIndent2"/>
        <w:numPr>
          <w:ilvl w:val="1"/>
          <w:numId w:val="21"/>
        </w:numPr>
        <w:ind w:left="993" w:right="-55" w:hanging="993"/>
        <w:jc w:val="both"/>
        <w:rPr>
          <w:rFonts w:ascii="Calibri" w:hAnsi="Calibri" w:cs="Arial"/>
          <w:w w:val="100"/>
          <w:sz w:val="22"/>
          <w:szCs w:val="22"/>
        </w:rPr>
      </w:pPr>
      <w:r w:rsidRPr="007B26CE">
        <w:rPr>
          <w:rFonts w:ascii="Calibri" w:hAnsi="Calibri" w:cs="Arial"/>
          <w:w w:val="100"/>
          <w:sz w:val="22"/>
          <w:szCs w:val="22"/>
        </w:rPr>
        <w:t>Bands are requested to carry an identifying banner.</w:t>
      </w:r>
    </w:p>
    <w:p w:rsidR="001E315A" w:rsidRPr="007B26CE" w:rsidRDefault="001E315A" w:rsidP="003A3DAC">
      <w:pPr>
        <w:pStyle w:val="BodyTextIndent2"/>
        <w:tabs>
          <w:tab w:val="left" w:pos="9639"/>
        </w:tabs>
        <w:ind w:left="0" w:right="-55" w:firstLine="0"/>
        <w:jc w:val="both"/>
        <w:rPr>
          <w:rFonts w:ascii="Calibri" w:hAnsi="Calibri" w:cs="Arial"/>
          <w:w w:val="100"/>
          <w:sz w:val="22"/>
          <w:szCs w:val="22"/>
        </w:rPr>
      </w:pPr>
    </w:p>
    <w:p w:rsidR="001E315A" w:rsidRPr="007B26CE" w:rsidRDefault="001E315A" w:rsidP="0015566C">
      <w:pPr>
        <w:pStyle w:val="BodyTextIndent2"/>
        <w:tabs>
          <w:tab w:val="left" w:pos="993"/>
        </w:tabs>
        <w:ind w:left="0" w:right="-55" w:firstLine="0"/>
        <w:jc w:val="both"/>
        <w:rPr>
          <w:rFonts w:ascii="Calibri" w:hAnsi="Calibri" w:cs="Arial"/>
          <w:w w:val="100"/>
          <w:sz w:val="22"/>
          <w:szCs w:val="22"/>
        </w:rPr>
      </w:pPr>
      <w:r>
        <w:rPr>
          <w:rFonts w:ascii="Calibri" w:hAnsi="Calibri" w:cs="Arial"/>
          <w:w w:val="100"/>
          <w:sz w:val="22"/>
          <w:szCs w:val="22"/>
        </w:rPr>
        <w:t>3.5</w:t>
      </w:r>
      <w:r>
        <w:rPr>
          <w:rFonts w:ascii="Calibri" w:hAnsi="Calibri" w:cs="Arial"/>
          <w:w w:val="100"/>
          <w:sz w:val="22"/>
          <w:szCs w:val="22"/>
        </w:rPr>
        <w:tab/>
      </w:r>
      <w:r w:rsidRPr="007B26CE">
        <w:rPr>
          <w:rFonts w:ascii="Calibri" w:hAnsi="Calibri" w:cs="Arial"/>
          <w:w w:val="100"/>
          <w:sz w:val="22"/>
          <w:szCs w:val="22"/>
        </w:rPr>
        <w:t xml:space="preserve">A parade stage manager will accompany each marching band. </w:t>
      </w:r>
    </w:p>
    <w:p w:rsidR="001E315A" w:rsidRPr="007B26CE" w:rsidRDefault="001E315A" w:rsidP="003A3DAC">
      <w:pPr>
        <w:pStyle w:val="BodyTextIndent2"/>
        <w:tabs>
          <w:tab w:val="left" w:pos="9639"/>
        </w:tabs>
        <w:ind w:left="0" w:right="-55" w:firstLine="0"/>
        <w:jc w:val="both"/>
        <w:rPr>
          <w:rFonts w:ascii="Calibri" w:hAnsi="Calibri" w:cs="Arial"/>
          <w:color w:val="auto"/>
          <w:w w:val="100"/>
          <w:sz w:val="22"/>
          <w:szCs w:val="22"/>
        </w:rPr>
      </w:pPr>
    </w:p>
    <w:p w:rsidR="001E315A" w:rsidRPr="0015566C" w:rsidRDefault="001E315A" w:rsidP="0015566C">
      <w:pPr>
        <w:pStyle w:val="BodyTextIndent2"/>
        <w:ind w:left="993" w:hanging="993"/>
        <w:rPr>
          <w:rFonts w:ascii="Calibri" w:hAnsi="Calibri"/>
          <w:w w:val="100"/>
          <w:sz w:val="22"/>
          <w:szCs w:val="22"/>
        </w:rPr>
      </w:pPr>
      <w:r>
        <w:rPr>
          <w:rFonts w:ascii="Calibri" w:hAnsi="Calibri" w:cs="Arial"/>
          <w:color w:val="auto"/>
          <w:w w:val="100"/>
          <w:sz w:val="22"/>
          <w:szCs w:val="22"/>
        </w:rPr>
        <w:t>3.6</w:t>
      </w:r>
      <w:r>
        <w:rPr>
          <w:rFonts w:ascii="Calibri" w:hAnsi="Calibri" w:cs="Arial"/>
          <w:color w:val="auto"/>
          <w:w w:val="100"/>
          <w:sz w:val="22"/>
          <w:szCs w:val="22"/>
        </w:rPr>
        <w:tab/>
      </w:r>
      <w:r w:rsidRPr="007E2D80">
        <w:rPr>
          <w:rFonts w:ascii="Calibri" w:hAnsi="Calibri" w:cs="Arial"/>
          <w:color w:val="auto"/>
          <w:w w:val="100"/>
          <w:sz w:val="22"/>
          <w:szCs w:val="22"/>
        </w:rPr>
        <w:t>Adjudication will take place</w:t>
      </w:r>
      <w:r w:rsidRPr="007E2D80">
        <w:rPr>
          <w:rFonts w:ascii="Calibri" w:hAnsi="Calibri" w:cs="Arial"/>
          <w:w w:val="100"/>
          <w:sz w:val="22"/>
          <w:szCs w:val="22"/>
        </w:rPr>
        <w:t xml:space="preserve"> within a designated area of c. 275 metres (c. 300 yards) at the VIP viewing grandstand opposite the GPO on O’ Connell St. </w:t>
      </w:r>
      <w:r w:rsidRPr="007E2D80">
        <w:rPr>
          <w:rFonts w:ascii="Calibri" w:hAnsi="Calibri"/>
          <w:w w:val="100"/>
          <w:sz w:val="22"/>
          <w:szCs w:val="22"/>
        </w:rPr>
        <w:t xml:space="preserve">which is approximately 900 metres (c. 984 yards) along the route.  </w:t>
      </w:r>
    </w:p>
    <w:p w:rsidR="001E315A" w:rsidRPr="007B26CE" w:rsidRDefault="001E315A" w:rsidP="003A3DAC">
      <w:pPr>
        <w:pStyle w:val="BodyTextIndent2"/>
        <w:tabs>
          <w:tab w:val="left" w:pos="9639"/>
        </w:tabs>
        <w:ind w:left="0" w:right="-55" w:firstLine="0"/>
        <w:jc w:val="both"/>
        <w:rPr>
          <w:rFonts w:ascii="Calibri" w:hAnsi="Calibri" w:cs="Arial"/>
          <w:w w:val="100"/>
          <w:sz w:val="22"/>
          <w:szCs w:val="22"/>
        </w:rPr>
      </w:pPr>
    </w:p>
    <w:p w:rsidR="001E315A" w:rsidRPr="0015566C" w:rsidRDefault="001E315A" w:rsidP="0015566C">
      <w:pPr>
        <w:pStyle w:val="BodyTextIndent2"/>
        <w:numPr>
          <w:ilvl w:val="1"/>
          <w:numId w:val="22"/>
        </w:numPr>
        <w:ind w:left="993" w:hanging="993"/>
        <w:rPr>
          <w:rFonts w:ascii="Calibri" w:hAnsi="Calibri"/>
          <w:w w:val="100"/>
          <w:sz w:val="22"/>
          <w:szCs w:val="22"/>
        </w:rPr>
      </w:pPr>
      <w:r w:rsidRPr="0015566C">
        <w:rPr>
          <w:rFonts w:ascii="Calibri" w:hAnsi="Calibri"/>
          <w:w w:val="100"/>
          <w:sz w:val="22"/>
          <w:szCs w:val="22"/>
        </w:rPr>
        <w:t>The adjudication area will be clearly marked and signalled c. 225metres (250 yards) and c.45 metres (c. 50 yards) in advance. Assessment will take place only within this area.</w:t>
      </w:r>
    </w:p>
    <w:p w:rsidR="001E315A" w:rsidRDefault="001E315A" w:rsidP="0015566C">
      <w:pPr>
        <w:pStyle w:val="BodyTextIndent2"/>
        <w:ind w:left="459" w:right="-55" w:firstLine="0"/>
        <w:jc w:val="both"/>
        <w:rPr>
          <w:rFonts w:ascii="Calibri" w:hAnsi="Calibri" w:cs="Arial"/>
          <w:w w:val="100"/>
          <w:sz w:val="22"/>
          <w:szCs w:val="22"/>
        </w:rPr>
      </w:pPr>
    </w:p>
    <w:p w:rsidR="001E315A" w:rsidRDefault="001E315A" w:rsidP="0015566C">
      <w:pPr>
        <w:pStyle w:val="BodyTextIndent2"/>
        <w:numPr>
          <w:ilvl w:val="1"/>
          <w:numId w:val="22"/>
        </w:numPr>
        <w:ind w:left="993" w:right="-55" w:hanging="993"/>
        <w:jc w:val="both"/>
        <w:rPr>
          <w:rFonts w:ascii="Calibri" w:hAnsi="Calibri" w:cs="Arial"/>
          <w:w w:val="100"/>
          <w:sz w:val="22"/>
          <w:szCs w:val="22"/>
          <w:u w:val="single"/>
        </w:rPr>
      </w:pPr>
      <w:r w:rsidRPr="007B26CE">
        <w:rPr>
          <w:rFonts w:ascii="Calibri" w:hAnsi="Calibri" w:cs="Arial"/>
          <w:w w:val="100"/>
          <w:sz w:val="22"/>
          <w:szCs w:val="22"/>
          <w:u w:val="single"/>
        </w:rPr>
        <w:t xml:space="preserve">PLEASE NOTE: Bands must play on the march. They are </w:t>
      </w:r>
      <w:r w:rsidRPr="007B26CE">
        <w:rPr>
          <w:rFonts w:ascii="Calibri" w:hAnsi="Calibri" w:cs="Arial"/>
          <w:b/>
          <w:bCs w:val="0"/>
          <w:w w:val="100"/>
          <w:sz w:val="22"/>
          <w:szCs w:val="22"/>
          <w:u w:val="single"/>
        </w:rPr>
        <w:t>not permitted to stop voluntarily at any point on the route,</w:t>
      </w:r>
      <w:r w:rsidRPr="007B26CE">
        <w:rPr>
          <w:rFonts w:ascii="Calibri" w:hAnsi="Calibri" w:cs="Arial"/>
          <w:w w:val="100"/>
          <w:sz w:val="22"/>
          <w:szCs w:val="22"/>
          <w:u w:val="single"/>
        </w:rPr>
        <w:t xml:space="preserve"> unless requested to do so by a Parade Stage Manager. Bands </w:t>
      </w:r>
      <w:r w:rsidRPr="007B26CE">
        <w:rPr>
          <w:rFonts w:ascii="Calibri" w:hAnsi="Calibri" w:cs="Arial"/>
          <w:b/>
          <w:bCs w:val="0"/>
          <w:w w:val="100"/>
          <w:sz w:val="22"/>
          <w:szCs w:val="22"/>
          <w:u w:val="single"/>
        </w:rPr>
        <w:t>will not deliberately stop</w:t>
      </w:r>
      <w:r w:rsidRPr="007B26CE">
        <w:rPr>
          <w:rFonts w:ascii="Calibri" w:hAnsi="Calibri" w:cs="Arial"/>
          <w:w w:val="100"/>
          <w:sz w:val="22"/>
          <w:szCs w:val="22"/>
          <w:u w:val="single"/>
        </w:rPr>
        <w:t xml:space="preserve"> within the adjudication zone. Failure to comply will result in automatic disqualification.</w:t>
      </w:r>
    </w:p>
    <w:p w:rsidR="001E315A" w:rsidRPr="007B26CE" w:rsidRDefault="001E315A" w:rsidP="0015566C">
      <w:pPr>
        <w:pStyle w:val="BodyTextIndent2"/>
        <w:tabs>
          <w:tab w:val="left" w:pos="9639"/>
        </w:tabs>
        <w:ind w:left="1134" w:right="-55" w:firstLine="0"/>
        <w:jc w:val="both"/>
        <w:rPr>
          <w:rFonts w:ascii="Calibri" w:hAnsi="Calibri" w:cs="Arial"/>
          <w:w w:val="100"/>
          <w:sz w:val="22"/>
          <w:szCs w:val="22"/>
          <w:u w:val="single"/>
        </w:rPr>
      </w:pPr>
    </w:p>
    <w:p w:rsidR="001E315A" w:rsidRDefault="001E315A" w:rsidP="0015566C">
      <w:pPr>
        <w:pStyle w:val="BodyTextIndent2"/>
        <w:numPr>
          <w:ilvl w:val="0"/>
          <w:numId w:val="7"/>
        </w:numPr>
        <w:tabs>
          <w:tab w:val="clear" w:pos="975"/>
          <w:tab w:val="num" w:pos="0"/>
          <w:tab w:val="left" w:pos="9639"/>
        </w:tabs>
        <w:ind w:right="-55" w:hanging="975"/>
        <w:jc w:val="both"/>
        <w:rPr>
          <w:rFonts w:ascii="Calibri" w:hAnsi="Calibri" w:cs="Arial"/>
          <w:b/>
          <w:bCs w:val="0"/>
          <w:w w:val="100"/>
          <w:sz w:val="22"/>
          <w:szCs w:val="22"/>
        </w:rPr>
      </w:pPr>
      <w:r w:rsidRPr="007B26CE">
        <w:rPr>
          <w:rFonts w:ascii="Calibri" w:hAnsi="Calibri" w:cs="Arial"/>
          <w:b/>
          <w:bCs w:val="0"/>
          <w:w w:val="100"/>
          <w:sz w:val="22"/>
          <w:szCs w:val="22"/>
        </w:rPr>
        <w:t>Adjudication</w:t>
      </w:r>
    </w:p>
    <w:p w:rsidR="001E315A" w:rsidRDefault="001E315A" w:rsidP="0015566C">
      <w:pPr>
        <w:pStyle w:val="BodyTextIndent2"/>
        <w:tabs>
          <w:tab w:val="left" w:pos="9639"/>
        </w:tabs>
        <w:ind w:left="975" w:right="-55" w:firstLine="0"/>
        <w:jc w:val="both"/>
        <w:rPr>
          <w:rFonts w:ascii="Calibri" w:hAnsi="Calibri" w:cs="Arial"/>
          <w:b/>
          <w:bCs w:val="0"/>
          <w:w w:val="100"/>
          <w:sz w:val="22"/>
          <w:szCs w:val="22"/>
        </w:rPr>
      </w:pPr>
    </w:p>
    <w:p w:rsidR="001E315A" w:rsidRPr="0015566C" w:rsidRDefault="001E315A" w:rsidP="0015566C">
      <w:pPr>
        <w:pStyle w:val="BodyTextIndent2"/>
        <w:numPr>
          <w:ilvl w:val="1"/>
          <w:numId w:val="7"/>
        </w:numPr>
        <w:tabs>
          <w:tab w:val="clear" w:pos="1080"/>
          <w:tab w:val="num" w:pos="993"/>
          <w:tab w:val="left" w:pos="9639"/>
        </w:tabs>
        <w:ind w:right="-55" w:hanging="1080"/>
        <w:jc w:val="both"/>
        <w:rPr>
          <w:rFonts w:ascii="Calibri" w:hAnsi="Calibri" w:cs="Arial"/>
          <w:b/>
          <w:bCs w:val="0"/>
          <w:w w:val="100"/>
          <w:sz w:val="22"/>
          <w:szCs w:val="22"/>
        </w:rPr>
      </w:pPr>
      <w:r w:rsidRPr="0015566C">
        <w:rPr>
          <w:rFonts w:ascii="Calibri" w:hAnsi="Calibri" w:cs="Arial"/>
          <w:w w:val="100"/>
          <w:sz w:val="22"/>
          <w:szCs w:val="22"/>
        </w:rPr>
        <w:t>An international panel of judges will undertake adjudication.  Dr. Joseph Ryan will chair the</w:t>
      </w:r>
    </w:p>
    <w:p w:rsidR="001E315A" w:rsidRPr="007B26CE" w:rsidRDefault="001E315A" w:rsidP="00AE2F27">
      <w:pPr>
        <w:pStyle w:val="BodyTextIndent2"/>
        <w:tabs>
          <w:tab w:val="left" w:pos="9639"/>
        </w:tabs>
        <w:ind w:left="993" w:right="-55" w:firstLine="0"/>
        <w:jc w:val="both"/>
        <w:rPr>
          <w:rFonts w:ascii="Calibri" w:hAnsi="Calibri" w:cs="Arial"/>
          <w:w w:val="100"/>
          <w:sz w:val="22"/>
          <w:szCs w:val="22"/>
        </w:rPr>
      </w:pPr>
      <w:r w:rsidRPr="007B26CE">
        <w:rPr>
          <w:rFonts w:ascii="Calibri" w:hAnsi="Calibri" w:cs="Arial"/>
          <w:w w:val="100"/>
          <w:sz w:val="22"/>
          <w:szCs w:val="22"/>
        </w:rPr>
        <w:t>panel.</w:t>
      </w:r>
    </w:p>
    <w:p w:rsidR="001E315A" w:rsidRPr="007B26CE" w:rsidRDefault="001E315A" w:rsidP="003A3DAC">
      <w:pPr>
        <w:pStyle w:val="BodyTextIndent2"/>
        <w:tabs>
          <w:tab w:val="left" w:pos="9639"/>
        </w:tabs>
        <w:ind w:left="0" w:right="-55" w:firstLine="0"/>
        <w:jc w:val="both"/>
        <w:rPr>
          <w:rFonts w:ascii="Calibri" w:hAnsi="Calibri" w:cs="Arial"/>
          <w:w w:val="100"/>
          <w:sz w:val="22"/>
          <w:szCs w:val="22"/>
        </w:rPr>
      </w:pPr>
    </w:p>
    <w:p w:rsidR="001E315A" w:rsidRDefault="001E315A" w:rsidP="00AE2F27">
      <w:pPr>
        <w:pStyle w:val="BodyTextIndent2"/>
        <w:ind w:left="993" w:right="-55" w:hanging="993"/>
        <w:rPr>
          <w:rFonts w:ascii="Calibri" w:hAnsi="Calibri" w:cs="Arial"/>
          <w:b/>
          <w:color w:val="FF0000"/>
          <w:w w:val="100"/>
          <w:sz w:val="22"/>
          <w:szCs w:val="22"/>
        </w:rPr>
      </w:pPr>
      <w:r w:rsidRPr="007B26CE">
        <w:rPr>
          <w:rFonts w:ascii="Calibri" w:hAnsi="Calibri" w:cs="Arial"/>
          <w:w w:val="100"/>
          <w:sz w:val="22"/>
          <w:szCs w:val="22"/>
        </w:rPr>
        <w:t>4.2</w:t>
      </w:r>
      <w:r>
        <w:rPr>
          <w:rFonts w:ascii="Calibri" w:hAnsi="Calibri" w:cs="Arial"/>
          <w:w w:val="100"/>
          <w:sz w:val="22"/>
          <w:szCs w:val="22"/>
        </w:rPr>
        <w:tab/>
        <w:t>The judges will be positioned in the VIP viewing grandstand opposite the GPO on O’ Connell St.</w:t>
      </w:r>
      <w:r>
        <w:rPr>
          <w:rFonts w:ascii="Calibri" w:hAnsi="Calibri" w:cs="Arial"/>
          <w:w w:val="100"/>
          <w:sz w:val="22"/>
          <w:szCs w:val="22"/>
        </w:rPr>
        <w:tab/>
      </w:r>
      <w:r>
        <w:rPr>
          <w:rFonts w:ascii="Calibri" w:hAnsi="Calibri" w:cs="Arial"/>
          <w:w w:val="100"/>
          <w:sz w:val="22"/>
          <w:szCs w:val="22"/>
        </w:rPr>
        <w:tab/>
      </w:r>
      <w:r w:rsidRPr="007B26CE">
        <w:rPr>
          <w:rFonts w:ascii="Calibri" w:hAnsi="Calibri" w:cs="Arial"/>
          <w:w w:val="100"/>
          <w:sz w:val="22"/>
          <w:szCs w:val="22"/>
        </w:rPr>
        <w:tab/>
      </w:r>
    </w:p>
    <w:p w:rsidR="001E315A" w:rsidRPr="007B26CE" w:rsidRDefault="001E315A" w:rsidP="00AE2F27">
      <w:pPr>
        <w:pStyle w:val="BodyTextIndent2"/>
        <w:ind w:left="993" w:right="-55" w:hanging="993"/>
        <w:jc w:val="both"/>
        <w:rPr>
          <w:rFonts w:ascii="Calibri" w:hAnsi="Calibri" w:cs="Arial"/>
          <w:w w:val="100"/>
          <w:sz w:val="22"/>
          <w:szCs w:val="22"/>
        </w:rPr>
      </w:pPr>
      <w:r w:rsidRPr="007B26CE">
        <w:rPr>
          <w:rFonts w:ascii="Calibri" w:hAnsi="Calibri" w:cs="Arial"/>
          <w:w w:val="100"/>
          <w:sz w:val="22"/>
          <w:szCs w:val="22"/>
        </w:rPr>
        <w:t xml:space="preserve">4.3 </w:t>
      </w:r>
      <w:r w:rsidRPr="007B26CE">
        <w:rPr>
          <w:rFonts w:ascii="Calibri" w:hAnsi="Calibri" w:cs="Arial"/>
          <w:w w:val="100"/>
          <w:sz w:val="22"/>
          <w:szCs w:val="22"/>
        </w:rPr>
        <w:tab/>
        <w:t>There are no set pieces; bands are free to perform a selection of their own choice. Directors are advised that a sense of fun and showmanship (presentation), in keeping with the spirit of the Parade, will be appreciated by public and adjudicators alike. The appeal and quality of the music presented will be a feature in the adjudicator’s deliberations. Bands can be inspired by the theme of this year’s Parade when selecting music.</w:t>
      </w:r>
    </w:p>
    <w:p w:rsidR="001E315A" w:rsidRPr="007B26CE" w:rsidRDefault="001E315A" w:rsidP="003A3DAC">
      <w:pPr>
        <w:pStyle w:val="BodyTextIndent2"/>
        <w:tabs>
          <w:tab w:val="left" w:pos="9639"/>
        </w:tabs>
        <w:ind w:left="0" w:right="-55" w:firstLine="0"/>
        <w:jc w:val="both"/>
        <w:rPr>
          <w:rFonts w:ascii="Calibri" w:hAnsi="Calibri" w:cs="Arial"/>
          <w:w w:val="100"/>
          <w:sz w:val="22"/>
          <w:szCs w:val="22"/>
        </w:rPr>
      </w:pPr>
    </w:p>
    <w:p w:rsidR="001E315A" w:rsidRPr="007B26CE" w:rsidRDefault="001E315A" w:rsidP="0015566C">
      <w:pPr>
        <w:pStyle w:val="BodyTextIndent2"/>
        <w:numPr>
          <w:ilvl w:val="0"/>
          <w:numId w:val="7"/>
        </w:numPr>
        <w:tabs>
          <w:tab w:val="left" w:pos="9639"/>
        </w:tabs>
        <w:ind w:left="0" w:right="-55" w:firstLine="0"/>
        <w:rPr>
          <w:rFonts w:ascii="Calibri" w:hAnsi="Calibri" w:cs="Arial"/>
          <w:b/>
          <w:bCs w:val="0"/>
          <w:w w:val="100"/>
          <w:sz w:val="22"/>
          <w:szCs w:val="22"/>
        </w:rPr>
      </w:pPr>
      <w:r w:rsidRPr="007B26CE">
        <w:rPr>
          <w:rFonts w:ascii="Calibri" w:hAnsi="Calibri" w:cs="Arial"/>
          <w:b/>
          <w:bCs w:val="0"/>
          <w:w w:val="100"/>
          <w:sz w:val="22"/>
          <w:szCs w:val="22"/>
        </w:rPr>
        <w:t>Marking</w:t>
      </w:r>
    </w:p>
    <w:p w:rsidR="001E315A" w:rsidRPr="007B26CE" w:rsidRDefault="001E315A" w:rsidP="003A3DAC">
      <w:pPr>
        <w:pStyle w:val="BodyTextIndent2"/>
        <w:ind w:left="0" w:right="-55" w:firstLine="0"/>
        <w:rPr>
          <w:rFonts w:ascii="Calibri" w:hAnsi="Calibri" w:cs="Arial"/>
          <w:w w:val="100"/>
          <w:sz w:val="22"/>
          <w:szCs w:val="22"/>
        </w:rPr>
      </w:pPr>
      <w:r w:rsidRPr="007B26CE">
        <w:rPr>
          <w:rFonts w:ascii="Calibri" w:hAnsi="Calibri" w:cs="Arial"/>
          <w:w w:val="100"/>
          <w:sz w:val="22"/>
          <w:szCs w:val="22"/>
        </w:rPr>
        <w:t>5.1</w:t>
      </w:r>
      <w:r w:rsidRPr="007B26CE">
        <w:rPr>
          <w:rFonts w:ascii="Calibri" w:hAnsi="Calibri" w:cs="Arial"/>
          <w:w w:val="100"/>
          <w:sz w:val="22"/>
          <w:szCs w:val="22"/>
        </w:rPr>
        <w:tab/>
        <w:t xml:space="preserve">     Points will be allocated as follows: </w:t>
      </w:r>
    </w:p>
    <w:p w:rsidR="001E315A" w:rsidRPr="007B26CE" w:rsidRDefault="001E315A" w:rsidP="003A3DAC">
      <w:pPr>
        <w:pStyle w:val="BodyTextIndent2"/>
        <w:tabs>
          <w:tab w:val="left" w:pos="9639"/>
        </w:tabs>
        <w:ind w:left="0" w:right="-55" w:firstLine="0"/>
        <w:rPr>
          <w:rFonts w:ascii="Calibri" w:hAnsi="Calibri" w:cs="Arial"/>
          <w:w w:val="100"/>
          <w:sz w:val="22"/>
          <w:szCs w:val="22"/>
        </w:rPr>
      </w:pPr>
    </w:p>
    <w:p w:rsidR="001E315A" w:rsidRPr="007B26CE" w:rsidRDefault="001E315A" w:rsidP="003A3DAC">
      <w:pPr>
        <w:pStyle w:val="BodyTextIndent2"/>
        <w:ind w:left="0" w:right="-55" w:firstLine="0"/>
        <w:rPr>
          <w:rFonts w:ascii="Calibri" w:hAnsi="Calibri" w:cs="Arial"/>
          <w:w w:val="100"/>
          <w:sz w:val="22"/>
          <w:szCs w:val="22"/>
        </w:rPr>
      </w:pPr>
      <w:r w:rsidRPr="007B26CE">
        <w:rPr>
          <w:rFonts w:ascii="Calibri" w:hAnsi="Calibri" w:cs="Arial"/>
          <w:w w:val="100"/>
          <w:sz w:val="22"/>
          <w:szCs w:val="22"/>
        </w:rPr>
        <w:t>Music Quality</w:t>
      </w:r>
      <w:r w:rsidRPr="007B26CE">
        <w:rPr>
          <w:rFonts w:ascii="Calibri" w:hAnsi="Calibri" w:cs="Arial"/>
          <w:w w:val="100"/>
          <w:sz w:val="22"/>
          <w:szCs w:val="22"/>
        </w:rPr>
        <w:tab/>
      </w:r>
      <w:r w:rsidRPr="007B26CE">
        <w:rPr>
          <w:rFonts w:ascii="Calibri" w:hAnsi="Calibri" w:cs="Arial"/>
          <w:w w:val="100"/>
          <w:sz w:val="22"/>
          <w:szCs w:val="22"/>
        </w:rPr>
        <w:tab/>
        <w:t>55 points</w:t>
      </w:r>
    </w:p>
    <w:p w:rsidR="001E315A" w:rsidRPr="007B26CE" w:rsidRDefault="001E315A" w:rsidP="003A3DAC">
      <w:pPr>
        <w:pStyle w:val="BodyTextIndent2"/>
        <w:ind w:left="0" w:right="-55" w:firstLine="0"/>
        <w:rPr>
          <w:rFonts w:ascii="Calibri" w:hAnsi="Calibri" w:cs="Arial"/>
          <w:w w:val="100"/>
          <w:sz w:val="22"/>
          <w:szCs w:val="22"/>
        </w:rPr>
      </w:pPr>
      <w:r w:rsidRPr="007B26CE">
        <w:rPr>
          <w:rFonts w:ascii="Calibri" w:hAnsi="Calibri" w:cs="Arial"/>
          <w:w w:val="100"/>
          <w:sz w:val="22"/>
          <w:szCs w:val="22"/>
        </w:rPr>
        <w:t>Marching</w:t>
      </w:r>
      <w:r w:rsidRPr="007B26CE">
        <w:rPr>
          <w:rFonts w:ascii="Calibri" w:hAnsi="Calibri" w:cs="Arial"/>
          <w:w w:val="100"/>
          <w:sz w:val="22"/>
          <w:szCs w:val="22"/>
        </w:rPr>
        <w:tab/>
      </w:r>
      <w:r w:rsidRPr="007B26CE">
        <w:rPr>
          <w:rFonts w:ascii="Calibri" w:hAnsi="Calibri" w:cs="Arial"/>
          <w:w w:val="100"/>
          <w:sz w:val="22"/>
          <w:szCs w:val="22"/>
        </w:rPr>
        <w:tab/>
        <w:t>25 points</w:t>
      </w:r>
    </w:p>
    <w:p w:rsidR="001E315A" w:rsidRPr="007B26CE" w:rsidRDefault="001E315A" w:rsidP="003A3DAC">
      <w:pPr>
        <w:pStyle w:val="BodyTextIndent2"/>
        <w:ind w:left="0" w:right="-55" w:firstLine="0"/>
        <w:rPr>
          <w:rFonts w:ascii="Calibri" w:hAnsi="Calibri" w:cs="Arial"/>
          <w:w w:val="100"/>
          <w:sz w:val="22"/>
          <w:szCs w:val="22"/>
        </w:rPr>
      </w:pPr>
      <w:r w:rsidRPr="007B26CE">
        <w:rPr>
          <w:rFonts w:ascii="Calibri" w:hAnsi="Calibri" w:cs="Arial"/>
          <w:w w:val="100"/>
          <w:sz w:val="22"/>
          <w:szCs w:val="22"/>
        </w:rPr>
        <w:t>Presentation</w:t>
      </w:r>
      <w:r w:rsidRPr="007B26CE">
        <w:rPr>
          <w:rStyle w:val="FootnoteReference"/>
          <w:rFonts w:ascii="Calibri" w:hAnsi="Calibri" w:cs="Arial"/>
          <w:w w:val="100"/>
          <w:sz w:val="22"/>
          <w:szCs w:val="22"/>
        </w:rPr>
        <w:footnoteReference w:id="3"/>
      </w:r>
      <w:r w:rsidRPr="007B26CE">
        <w:rPr>
          <w:rFonts w:ascii="Calibri" w:hAnsi="Calibri" w:cs="Arial"/>
          <w:w w:val="100"/>
          <w:sz w:val="22"/>
          <w:szCs w:val="22"/>
        </w:rPr>
        <w:tab/>
      </w:r>
      <w:r w:rsidRPr="007B26CE">
        <w:rPr>
          <w:rFonts w:ascii="Calibri" w:hAnsi="Calibri" w:cs="Arial"/>
          <w:w w:val="100"/>
          <w:sz w:val="22"/>
          <w:szCs w:val="22"/>
        </w:rPr>
        <w:tab/>
        <w:t>20 points</w:t>
      </w:r>
    </w:p>
    <w:p w:rsidR="001E315A" w:rsidRPr="007B26CE" w:rsidRDefault="001E315A" w:rsidP="003A3DAC">
      <w:pPr>
        <w:pStyle w:val="BodyTextIndent2"/>
        <w:tabs>
          <w:tab w:val="left" w:pos="9639"/>
        </w:tabs>
        <w:ind w:left="0" w:right="-55" w:firstLine="0"/>
        <w:rPr>
          <w:rFonts w:ascii="Calibri" w:hAnsi="Calibri" w:cs="Arial"/>
          <w:w w:val="100"/>
          <w:sz w:val="22"/>
          <w:szCs w:val="22"/>
        </w:rPr>
      </w:pPr>
    </w:p>
    <w:p w:rsidR="001E315A" w:rsidRDefault="001E315A" w:rsidP="00AE2F27">
      <w:pPr>
        <w:pStyle w:val="BodyTextIndent2"/>
        <w:numPr>
          <w:ilvl w:val="1"/>
          <w:numId w:val="8"/>
        </w:numPr>
        <w:tabs>
          <w:tab w:val="left" w:pos="9639"/>
        </w:tabs>
        <w:ind w:left="993" w:right="-55" w:hanging="993"/>
        <w:jc w:val="both"/>
        <w:rPr>
          <w:rFonts w:ascii="Calibri" w:hAnsi="Calibri" w:cs="Arial"/>
          <w:w w:val="100"/>
          <w:sz w:val="22"/>
          <w:szCs w:val="22"/>
        </w:rPr>
      </w:pPr>
      <w:r w:rsidRPr="007B26CE">
        <w:rPr>
          <w:rFonts w:ascii="Calibri" w:hAnsi="Calibri" w:cs="Arial"/>
          <w:w w:val="100"/>
          <w:sz w:val="22"/>
          <w:szCs w:val="22"/>
        </w:rPr>
        <w:t>All judges will contribute to the final score and comments will be given in written form.  The Adjudicators’ comments will be available to the competing bands at the Awards Ceremony on the afternoon of March 17</w:t>
      </w:r>
      <w:r w:rsidRPr="007B26CE">
        <w:rPr>
          <w:rFonts w:ascii="Calibri" w:hAnsi="Calibri" w:cs="Arial"/>
          <w:w w:val="100"/>
          <w:sz w:val="22"/>
          <w:szCs w:val="22"/>
          <w:vertAlign w:val="superscript"/>
        </w:rPr>
        <w:t>th</w:t>
      </w:r>
      <w:r>
        <w:rPr>
          <w:rFonts w:ascii="Calibri" w:hAnsi="Calibri" w:cs="Arial"/>
          <w:w w:val="100"/>
          <w:sz w:val="22"/>
          <w:szCs w:val="22"/>
        </w:rPr>
        <w:t xml:space="preserve"> 2014</w:t>
      </w:r>
      <w:r w:rsidRPr="007B26CE">
        <w:rPr>
          <w:rFonts w:ascii="Calibri" w:hAnsi="Calibri" w:cs="Arial"/>
          <w:w w:val="100"/>
          <w:sz w:val="22"/>
          <w:szCs w:val="22"/>
        </w:rPr>
        <w:t>.</w:t>
      </w:r>
    </w:p>
    <w:p w:rsidR="001E315A" w:rsidRPr="007B26CE" w:rsidRDefault="001E315A" w:rsidP="00AE2F27">
      <w:pPr>
        <w:pStyle w:val="BodyTextIndent2"/>
        <w:tabs>
          <w:tab w:val="left" w:pos="9639"/>
        </w:tabs>
        <w:ind w:left="993" w:right="-55" w:firstLine="0"/>
        <w:jc w:val="both"/>
        <w:rPr>
          <w:rFonts w:ascii="Calibri" w:hAnsi="Calibri" w:cs="Arial"/>
          <w:w w:val="100"/>
          <w:sz w:val="22"/>
          <w:szCs w:val="22"/>
        </w:rPr>
      </w:pPr>
    </w:p>
    <w:p w:rsidR="001E315A" w:rsidRPr="007B26CE" w:rsidRDefault="001E315A" w:rsidP="00AE2F27">
      <w:pPr>
        <w:pStyle w:val="BodyTextIndent2"/>
        <w:numPr>
          <w:ilvl w:val="1"/>
          <w:numId w:val="8"/>
        </w:numPr>
        <w:tabs>
          <w:tab w:val="clear" w:pos="1080"/>
          <w:tab w:val="num" w:pos="993"/>
          <w:tab w:val="left" w:pos="9639"/>
        </w:tabs>
        <w:ind w:right="-55" w:hanging="1080"/>
        <w:rPr>
          <w:rFonts w:ascii="Calibri" w:hAnsi="Calibri" w:cs="Arial"/>
          <w:w w:val="100"/>
          <w:sz w:val="22"/>
          <w:szCs w:val="22"/>
        </w:rPr>
      </w:pPr>
      <w:r w:rsidRPr="007B26CE">
        <w:rPr>
          <w:rFonts w:ascii="Calibri" w:hAnsi="Calibri" w:cs="Arial"/>
          <w:w w:val="100"/>
          <w:sz w:val="22"/>
          <w:szCs w:val="22"/>
        </w:rPr>
        <w:t>Bands will be graded in accordance with internationally recognised standards.</w:t>
      </w:r>
    </w:p>
    <w:p w:rsidR="001E315A" w:rsidRDefault="001E315A" w:rsidP="003A3DAC">
      <w:pPr>
        <w:pStyle w:val="BodyTextIndent2"/>
        <w:tabs>
          <w:tab w:val="left" w:pos="360"/>
          <w:tab w:val="left" w:pos="3213"/>
          <w:tab w:val="left" w:pos="9639"/>
        </w:tabs>
        <w:ind w:left="0" w:right="-55" w:firstLine="0"/>
        <w:rPr>
          <w:rFonts w:ascii="Calibri" w:hAnsi="Calibri" w:cs="Arial"/>
          <w:w w:val="100"/>
          <w:sz w:val="22"/>
          <w:szCs w:val="22"/>
        </w:rPr>
      </w:pPr>
    </w:p>
    <w:p w:rsidR="001E315A" w:rsidRDefault="001E315A" w:rsidP="003A3DAC">
      <w:pPr>
        <w:pStyle w:val="BodyTextIndent2"/>
        <w:tabs>
          <w:tab w:val="left" w:pos="360"/>
          <w:tab w:val="left" w:pos="3213"/>
          <w:tab w:val="left" w:pos="9639"/>
        </w:tabs>
        <w:ind w:left="0" w:right="-55" w:firstLine="0"/>
        <w:rPr>
          <w:rFonts w:ascii="Calibri" w:hAnsi="Calibri" w:cs="Arial"/>
          <w:w w:val="100"/>
          <w:sz w:val="22"/>
          <w:szCs w:val="22"/>
        </w:rPr>
      </w:pPr>
    </w:p>
    <w:p w:rsidR="001E315A" w:rsidRPr="007B26CE" w:rsidRDefault="001E315A" w:rsidP="003A3DAC">
      <w:pPr>
        <w:pStyle w:val="BodyTextIndent2"/>
        <w:tabs>
          <w:tab w:val="left" w:pos="360"/>
          <w:tab w:val="left" w:pos="3213"/>
          <w:tab w:val="left" w:pos="9639"/>
        </w:tabs>
        <w:ind w:left="0" w:right="-55" w:firstLine="0"/>
        <w:rPr>
          <w:rFonts w:ascii="Calibri" w:hAnsi="Calibri" w:cs="Arial"/>
          <w:w w:val="100"/>
          <w:sz w:val="22"/>
          <w:szCs w:val="22"/>
        </w:rPr>
      </w:pPr>
      <w:r w:rsidRPr="007B26CE">
        <w:rPr>
          <w:rFonts w:ascii="Calibri" w:hAnsi="Calibri" w:cs="Arial"/>
          <w:w w:val="100"/>
          <w:sz w:val="22"/>
          <w:szCs w:val="22"/>
        </w:rPr>
        <w:t xml:space="preserve"> Superior                          </w:t>
      </w:r>
      <w:r>
        <w:rPr>
          <w:rFonts w:ascii="Calibri" w:hAnsi="Calibri" w:cs="Arial"/>
          <w:w w:val="100"/>
          <w:sz w:val="22"/>
          <w:szCs w:val="22"/>
        </w:rPr>
        <w:t xml:space="preserve"> </w:t>
      </w:r>
      <w:r w:rsidRPr="007B26CE">
        <w:rPr>
          <w:rFonts w:ascii="Calibri" w:hAnsi="Calibri" w:cs="Arial"/>
          <w:w w:val="100"/>
          <w:sz w:val="22"/>
          <w:szCs w:val="22"/>
        </w:rPr>
        <w:t>85 points and above</w:t>
      </w:r>
    </w:p>
    <w:p w:rsidR="001E315A" w:rsidRPr="007B26CE" w:rsidRDefault="001E315A" w:rsidP="003A3DAC">
      <w:pPr>
        <w:pStyle w:val="BodyTextIndent2"/>
        <w:tabs>
          <w:tab w:val="left" w:pos="360"/>
        </w:tabs>
        <w:ind w:left="0" w:right="-55" w:firstLine="0"/>
        <w:rPr>
          <w:rFonts w:ascii="Calibri" w:hAnsi="Calibri" w:cs="Arial"/>
          <w:w w:val="100"/>
          <w:sz w:val="22"/>
          <w:szCs w:val="22"/>
        </w:rPr>
      </w:pPr>
      <w:r>
        <w:rPr>
          <w:rFonts w:ascii="Calibri" w:hAnsi="Calibri" w:cs="Arial"/>
          <w:w w:val="100"/>
          <w:sz w:val="22"/>
          <w:szCs w:val="22"/>
        </w:rPr>
        <w:t>Excellent</w:t>
      </w:r>
      <w:r>
        <w:rPr>
          <w:rFonts w:ascii="Calibri" w:hAnsi="Calibri" w:cs="Arial"/>
          <w:w w:val="100"/>
          <w:sz w:val="22"/>
          <w:szCs w:val="22"/>
        </w:rPr>
        <w:tab/>
      </w:r>
      <w:r>
        <w:rPr>
          <w:rFonts w:ascii="Calibri" w:hAnsi="Calibri" w:cs="Arial"/>
          <w:w w:val="100"/>
          <w:sz w:val="22"/>
          <w:szCs w:val="22"/>
        </w:rPr>
        <w:tab/>
      </w:r>
      <w:r w:rsidRPr="007B26CE">
        <w:rPr>
          <w:rFonts w:ascii="Calibri" w:hAnsi="Calibri" w:cs="Arial"/>
          <w:w w:val="100"/>
          <w:sz w:val="22"/>
          <w:szCs w:val="22"/>
        </w:rPr>
        <w:t>74-84 points</w:t>
      </w:r>
    </w:p>
    <w:p w:rsidR="001E315A" w:rsidRPr="007B26CE" w:rsidRDefault="001E315A" w:rsidP="003A3DAC">
      <w:pPr>
        <w:pStyle w:val="BodyTextIndent2"/>
        <w:tabs>
          <w:tab w:val="left" w:pos="360"/>
          <w:tab w:val="left" w:pos="9639"/>
        </w:tabs>
        <w:ind w:left="0" w:right="-55" w:firstLine="0"/>
        <w:rPr>
          <w:rFonts w:ascii="Calibri" w:hAnsi="Calibri" w:cs="Arial"/>
          <w:w w:val="100"/>
          <w:sz w:val="22"/>
          <w:szCs w:val="22"/>
        </w:rPr>
      </w:pPr>
      <w:r>
        <w:rPr>
          <w:rFonts w:ascii="Calibri" w:hAnsi="Calibri" w:cs="Arial"/>
          <w:w w:val="100"/>
          <w:sz w:val="22"/>
          <w:szCs w:val="22"/>
        </w:rPr>
        <w:t xml:space="preserve">Good                                  </w:t>
      </w:r>
      <w:r w:rsidRPr="007B26CE">
        <w:rPr>
          <w:rFonts w:ascii="Calibri" w:hAnsi="Calibri" w:cs="Arial"/>
          <w:w w:val="100"/>
          <w:sz w:val="22"/>
          <w:szCs w:val="22"/>
        </w:rPr>
        <w:t>63-73 points</w:t>
      </w:r>
    </w:p>
    <w:p w:rsidR="001E315A" w:rsidRPr="007B26CE" w:rsidRDefault="001E315A" w:rsidP="003A3DAC">
      <w:pPr>
        <w:pStyle w:val="BodyTextIndent2"/>
        <w:tabs>
          <w:tab w:val="left" w:pos="360"/>
          <w:tab w:val="left" w:pos="9639"/>
        </w:tabs>
        <w:ind w:left="0" w:right="-55" w:firstLine="0"/>
        <w:rPr>
          <w:rFonts w:ascii="Calibri" w:hAnsi="Calibri" w:cs="Arial"/>
          <w:w w:val="100"/>
          <w:sz w:val="22"/>
          <w:szCs w:val="22"/>
        </w:rPr>
      </w:pPr>
      <w:r>
        <w:rPr>
          <w:rFonts w:ascii="Calibri" w:hAnsi="Calibri" w:cs="Arial"/>
          <w:w w:val="100"/>
          <w:sz w:val="22"/>
          <w:szCs w:val="22"/>
        </w:rPr>
        <w:t>Fair</w:t>
      </w:r>
      <w:r w:rsidRPr="007B26CE">
        <w:rPr>
          <w:rFonts w:ascii="Calibri" w:hAnsi="Calibri" w:cs="Arial"/>
          <w:w w:val="100"/>
          <w:sz w:val="22"/>
          <w:szCs w:val="22"/>
        </w:rPr>
        <w:tab/>
      </w:r>
      <w:r>
        <w:rPr>
          <w:rFonts w:ascii="Calibri" w:hAnsi="Calibri" w:cs="Arial"/>
          <w:w w:val="100"/>
          <w:sz w:val="22"/>
          <w:szCs w:val="22"/>
        </w:rPr>
        <w:t xml:space="preserve">                                     </w:t>
      </w:r>
      <w:r w:rsidRPr="007B26CE">
        <w:rPr>
          <w:rFonts w:ascii="Calibri" w:hAnsi="Calibri" w:cs="Arial"/>
          <w:w w:val="100"/>
          <w:sz w:val="22"/>
          <w:szCs w:val="22"/>
        </w:rPr>
        <w:t>50-62 points</w:t>
      </w:r>
    </w:p>
    <w:p w:rsidR="001E315A" w:rsidRPr="007B26CE" w:rsidRDefault="001E315A" w:rsidP="003A3DAC">
      <w:pPr>
        <w:pStyle w:val="BodyTextIndent2"/>
        <w:tabs>
          <w:tab w:val="left" w:pos="360"/>
          <w:tab w:val="left" w:pos="9639"/>
        </w:tabs>
        <w:ind w:left="0" w:right="-55" w:firstLine="0"/>
        <w:jc w:val="both"/>
        <w:rPr>
          <w:rFonts w:ascii="Calibri" w:hAnsi="Calibri" w:cs="Arial"/>
          <w:w w:val="100"/>
          <w:sz w:val="22"/>
          <w:szCs w:val="22"/>
        </w:rPr>
      </w:pPr>
    </w:p>
    <w:p w:rsidR="001E315A" w:rsidRPr="006506AA" w:rsidRDefault="001E315A" w:rsidP="0015566C">
      <w:pPr>
        <w:pStyle w:val="BodyTextIndent2"/>
        <w:numPr>
          <w:ilvl w:val="1"/>
          <w:numId w:val="8"/>
        </w:numPr>
        <w:tabs>
          <w:tab w:val="left" w:pos="993"/>
        </w:tabs>
        <w:ind w:left="993" w:right="-55" w:hanging="993"/>
        <w:jc w:val="both"/>
        <w:rPr>
          <w:rFonts w:ascii="Calibri" w:hAnsi="Calibri" w:cs="Arial"/>
          <w:b/>
          <w:w w:val="100"/>
          <w:sz w:val="22"/>
          <w:szCs w:val="22"/>
        </w:rPr>
      </w:pPr>
      <w:r w:rsidRPr="007B26CE">
        <w:rPr>
          <w:rFonts w:ascii="Calibri" w:hAnsi="Calibri" w:cs="Arial"/>
          <w:w w:val="100"/>
          <w:sz w:val="22"/>
          <w:szCs w:val="22"/>
        </w:rPr>
        <w:t>Formal announcement of the competition results will be made on the afternoon of March 17</w:t>
      </w:r>
      <w:r w:rsidRPr="007B26CE">
        <w:rPr>
          <w:rFonts w:ascii="Calibri" w:hAnsi="Calibri" w:cs="Arial"/>
          <w:w w:val="100"/>
          <w:sz w:val="22"/>
          <w:szCs w:val="22"/>
          <w:vertAlign w:val="superscript"/>
        </w:rPr>
        <w:t>th</w:t>
      </w:r>
      <w:r>
        <w:rPr>
          <w:rFonts w:ascii="Calibri" w:hAnsi="Calibri" w:cs="Arial"/>
          <w:w w:val="100"/>
          <w:sz w:val="22"/>
          <w:szCs w:val="22"/>
        </w:rPr>
        <w:t xml:space="preserve"> 2014</w:t>
      </w:r>
      <w:r w:rsidRPr="007B26CE">
        <w:rPr>
          <w:rFonts w:ascii="Calibri" w:hAnsi="Calibri" w:cs="Arial"/>
          <w:w w:val="100"/>
          <w:sz w:val="22"/>
          <w:szCs w:val="22"/>
        </w:rPr>
        <w:t xml:space="preserve"> in the presence of the Lord Mayor of Dublin. </w:t>
      </w:r>
      <w:r w:rsidRPr="006506AA">
        <w:rPr>
          <w:rFonts w:ascii="Calibri" w:hAnsi="Calibri" w:cs="Arial"/>
          <w:b/>
          <w:w w:val="100"/>
          <w:sz w:val="22"/>
          <w:szCs w:val="22"/>
        </w:rPr>
        <w:t>Directors and representatives of competing bands will be expected to attend this Awards Ceremony.</w:t>
      </w:r>
    </w:p>
    <w:p w:rsidR="001E315A" w:rsidRPr="007B26CE" w:rsidRDefault="001E315A" w:rsidP="003A3DAC">
      <w:pPr>
        <w:pStyle w:val="BodyTextIndent2"/>
        <w:tabs>
          <w:tab w:val="left" w:pos="360"/>
          <w:tab w:val="left" w:pos="9639"/>
        </w:tabs>
        <w:ind w:left="0" w:right="-55" w:firstLine="0"/>
        <w:jc w:val="both"/>
        <w:rPr>
          <w:rFonts w:ascii="Calibri" w:hAnsi="Calibri" w:cs="Arial"/>
          <w:b/>
          <w:bCs w:val="0"/>
          <w:w w:val="100"/>
          <w:sz w:val="22"/>
          <w:szCs w:val="22"/>
        </w:rPr>
      </w:pPr>
    </w:p>
    <w:p w:rsidR="001E315A" w:rsidRDefault="001E315A" w:rsidP="001C1A97">
      <w:pPr>
        <w:pStyle w:val="BodyTextIndent2"/>
        <w:numPr>
          <w:ilvl w:val="0"/>
          <w:numId w:val="9"/>
        </w:numPr>
        <w:tabs>
          <w:tab w:val="clear" w:pos="975"/>
          <w:tab w:val="left" w:pos="993"/>
          <w:tab w:val="left" w:pos="9639"/>
        </w:tabs>
        <w:ind w:left="0" w:right="-55" w:firstLine="0"/>
        <w:jc w:val="both"/>
        <w:rPr>
          <w:rFonts w:ascii="Calibri" w:hAnsi="Calibri" w:cs="Arial"/>
          <w:b/>
          <w:bCs w:val="0"/>
          <w:w w:val="100"/>
          <w:sz w:val="22"/>
          <w:szCs w:val="22"/>
        </w:rPr>
      </w:pPr>
      <w:r w:rsidRPr="007B26CE">
        <w:rPr>
          <w:rFonts w:ascii="Calibri" w:hAnsi="Calibri" w:cs="Arial"/>
          <w:b/>
          <w:bCs w:val="0"/>
          <w:w w:val="100"/>
          <w:sz w:val="22"/>
          <w:szCs w:val="22"/>
        </w:rPr>
        <w:t>Awards and Ratings</w:t>
      </w:r>
    </w:p>
    <w:p w:rsidR="001E315A" w:rsidRPr="007B26CE" w:rsidRDefault="001E315A" w:rsidP="001C1A97">
      <w:pPr>
        <w:pStyle w:val="BodyTextIndent2"/>
        <w:tabs>
          <w:tab w:val="left" w:pos="360"/>
          <w:tab w:val="left" w:pos="9639"/>
        </w:tabs>
        <w:ind w:left="0" w:right="-55" w:firstLine="0"/>
        <w:jc w:val="both"/>
        <w:rPr>
          <w:rFonts w:ascii="Calibri" w:hAnsi="Calibri" w:cs="Arial"/>
          <w:b/>
          <w:bCs w:val="0"/>
          <w:w w:val="100"/>
          <w:sz w:val="22"/>
          <w:szCs w:val="22"/>
        </w:rPr>
      </w:pPr>
    </w:p>
    <w:p w:rsidR="001E315A" w:rsidRPr="007B26CE" w:rsidRDefault="001E315A" w:rsidP="003A3DAC">
      <w:pPr>
        <w:pStyle w:val="BodyTextIndent2"/>
        <w:numPr>
          <w:ilvl w:val="1"/>
          <w:numId w:val="9"/>
        </w:numPr>
        <w:tabs>
          <w:tab w:val="left" w:pos="360"/>
          <w:tab w:val="left" w:pos="9639"/>
        </w:tabs>
        <w:ind w:left="0" w:right="-55" w:firstLine="0"/>
        <w:jc w:val="both"/>
        <w:rPr>
          <w:rFonts w:ascii="Calibri" w:hAnsi="Calibri" w:cs="Arial"/>
          <w:w w:val="100"/>
          <w:sz w:val="22"/>
          <w:szCs w:val="22"/>
          <w:u w:val="single"/>
        </w:rPr>
      </w:pPr>
      <w:r w:rsidRPr="007B26CE">
        <w:rPr>
          <w:rFonts w:ascii="Calibri" w:hAnsi="Calibri" w:cs="Arial"/>
          <w:w w:val="100"/>
          <w:sz w:val="22"/>
          <w:szCs w:val="22"/>
          <w:u w:val="single"/>
        </w:rPr>
        <w:t>Universal Awards</w:t>
      </w:r>
    </w:p>
    <w:p w:rsidR="001E315A" w:rsidRPr="007B26CE" w:rsidRDefault="001E315A" w:rsidP="003A3DAC">
      <w:pPr>
        <w:pStyle w:val="BodyTextIndent2"/>
        <w:tabs>
          <w:tab w:val="left" w:pos="360"/>
          <w:tab w:val="left" w:pos="9639"/>
        </w:tabs>
        <w:ind w:left="0" w:right="-55" w:firstLine="0"/>
        <w:jc w:val="both"/>
        <w:rPr>
          <w:rFonts w:ascii="Calibri" w:hAnsi="Calibri" w:cs="Arial"/>
          <w:w w:val="100"/>
          <w:sz w:val="22"/>
          <w:szCs w:val="22"/>
        </w:rPr>
      </w:pPr>
    </w:p>
    <w:p w:rsidR="001E315A" w:rsidRPr="007B26CE" w:rsidRDefault="001E315A" w:rsidP="003A3DAC">
      <w:pPr>
        <w:pStyle w:val="BodyTextIndent2"/>
        <w:numPr>
          <w:ilvl w:val="2"/>
          <w:numId w:val="9"/>
        </w:numPr>
        <w:tabs>
          <w:tab w:val="left" w:pos="360"/>
          <w:tab w:val="left" w:pos="9639"/>
        </w:tabs>
        <w:ind w:left="0" w:right="-55" w:firstLine="0"/>
        <w:jc w:val="both"/>
        <w:rPr>
          <w:rFonts w:ascii="Calibri" w:hAnsi="Calibri" w:cs="Arial"/>
          <w:w w:val="100"/>
          <w:sz w:val="22"/>
          <w:szCs w:val="22"/>
        </w:rPr>
      </w:pPr>
      <w:r w:rsidRPr="007B26CE">
        <w:rPr>
          <w:rFonts w:ascii="Calibri" w:hAnsi="Calibri" w:cs="Arial"/>
          <w:w w:val="100"/>
          <w:sz w:val="22"/>
          <w:szCs w:val="22"/>
        </w:rPr>
        <w:t>Best overall band</w:t>
      </w:r>
    </w:p>
    <w:p w:rsidR="001E315A" w:rsidRPr="007B26CE" w:rsidRDefault="001E315A" w:rsidP="003A3DAC">
      <w:pPr>
        <w:pStyle w:val="BodyTextIndent2"/>
        <w:numPr>
          <w:ilvl w:val="2"/>
          <w:numId w:val="9"/>
        </w:numPr>
        <w:tabs>
          <w:tab w:val="left" w:pos="360"/>
          <w:tab w:val="left" w:pos="9639"/>
        </w:tabs>
        <w:ind w:left="0" w:right="-55" w:firstLine="0"/>
        <w:jc w:val="both"/>
        <w:rPr>
          <w:rFonts w:ascii="Calibri" w:hAnsi="Calibri" w:cs="Arial"/>
          <w:w w:val="100"/>
          <w:sz w:val="22"/>
          <w:szCs w:val="22"/>
        </w:rPr>
      </w:pPr>
      <w:r w:rsidRPr="007B26CE">
        <w:rPr>
          <w:rFonts w:ascii="Calibri" w:hAnsi="Calibri" w:cs="Arial"/>
          <w:w w:val="100"/>
          <w:sz w:val="22"/>
          <w:szCs w:val="22"/>
        </w:rPr>
        <w:t>Best contribution to the spirit of the Parade</w:t>
      </w:r>
    </w:p>
    <w:p w:rsidR="001E315A" w:rsidRPr="00064F2F" w:rsidRDefault="001E315A" w:rsidP="003A3DAC">
      <w:pPr>
        <w:pStyle w:val="BodyTextIndent2"/>
        <w:numPr>
          <w:ilvl w:val="2"/>
          <w:numId w:val="9"/>
        </w:numPr>
        <w:tabs>
          <w:tab w:val="left" w:pos="360"/>
          <w:tab w:val="left" w:pos="9639"/>
        </w:tabs>
        <w:ind w:left="0" w:right="-55" w:firstLine="0"/>
        <w:jc w:val="both"/>
        <w:rPr>
          <w:rFonts w:ascii="Calibri" w:hAnsi="Calibri" w:cs="Arial"/>
          <w:color w:val="auto"/>
          <w:w w:val="100"/>
          <w:sz w:val="22"/>
          <w:szCs w:val="22"/>
        </w:rPr>
      </w:pPr>
      <w:r w:rsidRPr="00064F2F">
        <w:rPr>
          <w:rFonts w:ascii="Calibri" w:hAnsi="Calibri" w:cs="Arial"/>
          <w:color w:val="auto"/>
          <w:w w:val="100"/>
          <w:sz w:val="22"/>
          <w:szCs w:val="22"/>
        </w:rPr>
        <w:t>Best Adult Band – New addition to form</w:t>
      </w:r>
    </w:p>
    <w:p w:rsidR="001E315A" w:rsidRPr="00064F2F" w:rsidRDefault="001E315A" w:rsidP="00064F2F">
      <w:pPr>
        <w:pStyle w:val="BodyTextIndent2"/>
        <w:numPr>
          <w:ilvl w:val="2"/>
          <w:numId w:val="9"/>
        </w:numPr>
        <w:tabs>
          <w:tab w:val="left" w:pos="360"/>
          <w:tab w:val="left" w:pos="9639"/>
        </w:tabs>
        <w:ind w:left="0" w:right="-55" w:firstLine="0"/>
        <w:jc w:val="both"/>
        <w:rPr>
          <w:rFonts w:ascii="Calibri" w:hAnsi="Calibri" w:cs="Arial"/>
          <w:color w:val="auto"/>
          <w:w w:val="100"/>
          <w:sz w:val="22"/>
          <w:szCs w:val="22"/>
        </w:rPr>
      </w:pPr>
      <w:r w:rsidRPr="00064F2F">
        <w:rPr>
          <w:rFonts w:ascii="Calibri" w:hAnsi="Calibri" w:cs="Arial"/>
          <w:color w:val="auto"/>
          <w:w w:val="100"/>
          <w:sz w:val="22"/>
          <w:szCs w:val="22"/>
        </w:rPr>
        <w:t>Best Youth Band – new addition to form</w:t>
      </w:r>
    </w:p>
    <w:p w:rsidR="001E315A" w:rsidRPr="006506AA" w:rsidRDefault="001E315A" w:rsidP="003A3DAC">
      <w:pPr>
        <w:pStyle w:val="BodyTextIndent2"/>
        <w:tabs>
          <w:tab w:val="left" w:pos="360"/>
          <w:tab w:val="left" w:pos="9639"/>
        </w:tabs>
        <w:ind w:left="0" w:right="-55" w:firstLine="0"/>
        <w:jc w:val="center"/>
        <w:rPr>
          <w:rFonts w:ascii="Calibri" w:hAnsi="Calibri" w:cs="Arial"/>
          <w:b/>
          <w:color w:val="FF0000"/>
          <w:w w:val="100"/>
          <w:sz w:val="22"/>
          <w:szCs w:val="22"/>
        </w:rPr>
      </w:pPr>
    </w:p>
    <w:p w:rsidR="001E315A" w:rsidRPr="007B26CE" w:rsidRDefault="001E315A" w:rsidP="003A3DAC">
      <w:pPr>
        <w:pStyle w:val="BodyTextIndent2"/>
        <w:numPr>
          <w:ilvl w:val="1"/>
          <w:numId w:val="9"/>
        </w:numPr>
        <w:tabs>
          <w:tab w:val="left" w:pos="360"/>
          <w:tab w:val="left" w:pos="9639"/>
        </w:tabs>
        <w:ind w:left="0" w:right="-55" w:firstLine="0"/>
        <w:jc w:val="both"/>
        <w:rPr>
          <w:rFonts w:ascii="Calibri" w:hAnsi="Calibri" w:cs="Arial"/>
          <w:w w:val="100"/>
          <w:sz w:val="22"/>
          <w:szCs w:val="22"/>
        </w:rPr>
      </w:pPr>
      <w:r w:rsidRPr="007B26CE">
        <w:rPr>
          <w:rFonts w:ascii="Calibri" w:hAnsi="Calibri" w:cs="Arial"/>
          <w:w w:val="100"/>
          <w:sz w:val="22"/>
          <w:szCs w:val="22"/>
          <w:u w:val="single"/>
        </w:rPr>
        <w:t>Sectional Awards</w:t>
      </w:r>
    </w:p>
    <w:p w:rsidR="001E315A" w:rsidRPr="007B26CE" w:rsidRDefault="001E315A" w:rsidP="003A3DAC">
      <w:pPr>
        <w:pStyle w:val="BodyTextIndent2"/>
        <w:tabs>
          <w:tab w:val="left" w:pos="360"/>
          <w:tab w:val="left" w:pos="9639"/>
        </w:tabs>
        <w:ind w:left="0" w:right="-55" w:firstLine="0"/>
        <w:jc w:val="both"/>
        <w:rPr>
          <w:rFonts w:ascii="Calibri" w:hAnsi="Calibri" w:cs="Arial"/>
          <w:w w:val="100"/>
          <w:sz w:val="22"/>
          <w:szCs w:val="22"/>
        </w:rPr>
      </w:pPr>
    </w:p>
    <w:p w:rsidR="001E315A" w:rsidRDefault="001E315A" w:rsidP="003A3DAC">
      <w:pPr>
        <w:pStyle w:val="BodyTextIndent2"/>
        <w:numPr>
          <w:ilvl w:val="2"/>
          <w:numId w:val="9"/>
        </w:numPr>
        <w:tabs>
          <w:tab w:val="left" w:pos="360"/>
          <w:tab w:val="left" w:pos="9639"/>
        </w:tabs>
        <w:ind w:left="0" w:right="-55" w:firstLine="0"/>
        <w:jc w:val="both"/>
        <w:rPr>
          <w:rFonts w:ascii="Calibri" w:hAnsi="Calibri" w:cs="Arial"/>
          <w:w w:val="100"/>
          <w:sz w:val="22"/>
          <w:szCs w:val="22"/>
        </w:rPr>
      </w:pPr>
      <w:r w:rsidRPr="007B26CE">
        <w:rPr>
          <w:rFonts w:ascii="Calibri" w:hAnsi="Calibri" w:cs="Arial"/>
          <w:w w:val="100"/>
          <w:sz w:val="22"/>
          <w:szCs w:val="22"/>
        </w:rPr>
        <w:t>Superior and Excellent rating trophies will be awarded in the categories as set out in 2.2 &amp; 2.3</w:t>
      </w:r>
    </w:p>
    <w:p w:rsidR="001E315A" w:rsidRPr="007B26CE" w:rsidRDefault="001E315A" w:rsidP="003A3DAC">
      <w:pPr>
        <w:pStyle w:val="BodyTextIndent2"/>
        <w:tabs>
          <w:tab w:val="left" w:pos="360"/>
          <w:tab w:val="left" w:pos="9639"/>
        </w:tabs>
        <w:ind w:left="0" w:right="-55" w:firstLine="0"/>
        <w:jc w:val="both"/>
        <w:rPr>
          <w:rFonts w:ascii="Calibri" w:hAnsi="Calibri" w:cs="Arial"/>
          <w:w w:val="100"/>
          <w:sz w:val="22"/>
          <w:szCs w:val="22"/>
        </w:rPr>
      </w:pPr>
    </w:p>
    <w:p w:rsidR="001E315A" w:rsidRPr="007B26CE" w:rsidRDefault="001E315A" w:rsidP="003A3DAC">
      <w:pPr>
        <w:pStyle w:val="BodyTextIndent2"/>
        <w:numPr>
          <w:ilvl w:val="1"/>
          <w:numId w:val="9"/>
        </w:numPr>
        <w:tabs>
          <w:tab w:val="left" w:pos="360"/>
          <w:tab w:val="left" w:pos="9639"/>
        </w:tabs>
        <w:ind w:left="0" w:right="-55" w:firstLine="0"/>
        <w:jc w:val="both"/>
        <w:rPr>
          <w:rFonts w:ascii="Calibri" w:hAnsi="Calibri" w:cs="Arial"/>
          <w:w w:val="100"/>
          <w:sz w:val="22"/>
          <w:szCs w:val="22"/>
        </w:rPr>
      </w:pPr>
      <w:r w:rsidRPr="007B26CE">
        <w:rPr>
          <w:rFonts w:ascii="Calibri" w:hAnsi="Calibri" w:cs="Arial"/>
          <w:w w:val="100"/>
          <w:sz w:val="22"/>
          <w:szCs w:val="22"/>
          <w:u w:val="single"/>
        </w:rPr>
        <w:t>Discretionary Awards</w:t>
      </w:r>
    </w:p>
    <w:p w:rsidR="001E315A" w:rsidRPr="007B26CE" w:rsidRDefault="001E315A" w:rsidP="003A3DAC">
      <w:pPr>
        <w:pStyle w:val="BodyTextIndent2"/>
        <w:tabs>
          <w:tab w:val="left" w:pos="360"/>
          <w:tab w:val="left" w:pos="9639"/>
        </w:tabs>
        <w:ind w:left="0" w:right="-55" w:firstLine="0"/>
        <w:jc w:val="both"/>
        <w:rPr>
          <w:rFonts w:ascii="Calibri" w:hAnsi="Calibri" w:cs="Arial"/>
          <w:w w:val="100"/>
          <w:sz w:val="22"/>
          <w:szCs w:val="22"/>
        </w:rPr>
      </w:pPr>
    </w:p>
    <w:p w:rsidR="001E315A" w:rsidRDefault="001E315A" w:rsidP="001C1A97">
      <w:pPr>
        <w:pStyle w:val="BodyTextIndent2"/>
        <w:numPr>
          <w:ilvl w:val="2"/>
          <w:numId w:val="9"/>
        </w:numPr>
        <w:tabs>
          <w:tab w:val="clear" w:pos="1080"/>
          <w:tab w:val="left" w:pos="993"/>
        </w:tabs>
        <w:ind w:left="1134" w:right="-55" w:hanging="1134"/>
        <w:jc w:val="both"/>
        <w:rPr>
          <w:rFonts w:ascii="Calibri" w:hAnsi="Calibri" w:cs="Arial"/>
          <w:w w:val="100"/>
          <w:sz w:val="22"/>
          <w:szCs w:val="22"/>
        </w:rPr>
      </w:pPr>
      <w:r w:rsidRPr="007B26CE">
        <w:rPr>
          <w:rFonts w:ascii="Calibri" w:hAnsi="Calibri" w:cs="Arial"/>
          <w:w w:val="100"/>
          <w:sz w:val="22"/>
          <w:szCs w:val="22"/>
        </w:rPr>
        <w:t>Such awards will have the same status as Sectional Awar</w:t>
      </w:r>
      <w:r>
        <w:rPr>
          <w:rFonts w:ascii="Calibri" w:hAnsi="Calibri" w:cs="Arial"/>
          <w:w w:val="100"/>
          <w:sz w:val="22"/>
          <w:szCs w:val="22"/>
        </w:rPr>
        <w:t>ds and may be instituted at the</w:t>
      </w:r>
    </w:p>
    <w:p w:rsidR="001E315A" w:rsidRPr="007B26CE" w:rsidRDefault="001E315A" w:rsidP="001C1A97">
      <w:pPr>
        <w:pStyle w:val="BodyTextIndent2"/>
        <w:tabs>
          <w:tab w:val="left" w:pos="993"/>
        </w:tabs>
        <w:ind w:left="993" w:right="-55" w:firstLine="0"/>
        <w:jc w:val="both"/>
        <w:rPr>
          <w:rFonts w:ascii="Calibri" w:hAnsi="Calibri" w:cs="Arial"/>
          <w:w w:val="100"/>
          <w:sz w:val="22"/>
          <w:szCs w:val="22"/>
        </w:rPr>
      </w:pPr>
      <w:r w:rsidRPr="007B26CE">
        <w:rPr>
          <w:rFonts w:ascii="Calibri" w:hAnsi="Calibri" w:cs="Arial"/>
          <w:w w:val="100"/>
          <w:sz w:val="22"/>
          <w:szCs w:val="22"/>
        </w:rPr>
        <w:t>discretion of the panel of judges. They may be employed;</w:t>
      </w:r>
    </w:p>
    <w:p w:rsidR="001E315A" w:rsidRPr="007B26CE" w:rsidRDefault="001E315A" w:rsidP="001C1A97">
      <w:pPr>
        <w:pStyle w:val="BodyTextIndent2"/>
        <w:numPr>
          <w:ilvl w:val="0"/>
          <w:numId w:val="10"/>
        </w:numPr>
        <w:tabs>
          <w:tab w:val="clear" w:pos="1800"/>
          <w:tab w:val="left" w:pos="360"/>
          <w:tab w:val="num" w:pos="1134"/>
          <w:tab w:val="left" w:pos="9639"/>
        </w:tabs>
        <w:ind w:left="993" w:right="-55" w:firstLine="0"/>
        <w:jc w:val="both"/>
        <w:rPr>
          <w:rFonts w:ascii="Calibri" w:hAnsi="Calibri" w:cs="Arial"/>
          <w:w w:val="100"/>
          <w:sz w:val="22"/>
          <w:szCs w:val="22"/>
        </w:rPr>
      </w:pPr>
      <w:r w:rsidRPr="007B26CE">
        <w:rPr>
          <w:rFonts w:ascii="Calibri" w:hAnsi="Calibri" w:cs="Arial"/>
          <w:w w:val="100"/>
          <w:sz w:val="22"/>
          <w:szCs w:val="22"/>
        </w:rPr>
        <w:t>To recognise the excellence of a particular ensemble e.g. Accordion Band, Brass Band, or a particularly fine small ensemble ‘A’ category etc.,</w:t>
      </w:r>
    </w:p>
    <w:p w:rsidR="001E315A" w:rsidRPr="00AD63CD" w:rsidRDefault="001E315A" w:rsidP="001C1A97">
      <w:pPr>
        <w:pStyle w:val="BodyTextIndent2"/>
        <w:numPr>
          <w:ilvl w:val="0"/>
          <w:numId w:val="10"/>
        </w:numPr>
        <w:tabs>
          <w:tab w:val="clear" w:pos="1800"/>
          <w:tab w:val="left" w:pos="993"/>
          <w:tab w:val="num" w:pos="1134"/>
          <w:tab w:val="left" w:pos="9639"/>
        </w:tabs>
        <w:ind w:left="993" w:right="-55" w:firstLine="0"/>
        <w:jc w:val="both"/>
        <w:rPr>
          <w:rFonts w:ascii="Calibri" w:hAnsi="Calibri" w:cs="Arial"/>
          <w:w w:val="100"/>
          <w:sz w:val="22"/>
          <w:szCs w:val="22"/>
        </w:rPr>
      </w:pPr>
      <w:r w:rsidRPr="007B26CE">
        <w:rPr>
          <w:rFonts w:ascii="Calibri" w:hAnsi="Calibri"/>
          <w:w w:val="100"/>
          <w:sz w:val="22"/>
          <w:szCs w:val="22"/>
        </w:rPr>
        <w:t>To award excellence in a particular section e.g. Drum Corps</w:t>
      </w:r>
    </w:p>
    <w:sectPr w:rsidR="001E315A" w:rsidRPr="00AD63CD" w:rsidSect="00106930">
      <w:footerReference w:type="default" r:id="rId10"/>
      <w:pgSz w:w="11909" w:h="16834" w:code="9"/>
      <w:pgMar w:top="431" w:right="1191" w:bottom="289" w:left="1134" w:header="431" w:footer="289"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15A" w:rsidRDefault="001E315A" w:rsidP="003A3DAC">
      <w:r>
        <w:separator/>
      </w:r>
    </w:p>
  </w:endnote>
  <w:endnote w:type="continuationSeparator" w:id="0">
    <w:p w:rsidR="001E315A" w:rsidRDefault="001E315A" w:rsidP="003A3D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ll MT">
    <w:altName w:val="Gentium Basi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15A" w:rsidRDefault="001E315A">
    <w:pPr>
      <w:pStyle w:val="Footer"/>
      <w:tabs>
        <w:tab w:val="clear" w:pos="8306"/>
        <w:tab w:val="right" w:pos="9333"/>
      </w:tabs>
      <w:rPr>
        <w:sz w:val="16"/>
        <w:u w:val="single"/>
      </w:rPr>
    </w:pPr>
    <w:r>
      <w:rPr>
        <w:sz w:val="16"/>
        <w:u w:val="single"/>
      </w:rPr>
      <w:tab/>
    </w:r>
    <w:r>
      <w:rPr>
        <w:sz w:val="16"/>
        <w:u w:val="single"/>
      </w:rPr>
      <w:tab/>
    </w:r>
    <w:r>
      <w:rPr>
        <w:sz w:val="16"/>
        <w:u w:val="single"/>
      </w:rPr>
      <w:tab/>
    </w:r>
  </w:p>
  <w:p w:rsidR="001E315A" w:rsidRDefault="001E315A">
    <w:pPr>
      <w:pStyle w:val="Footer"/>
      <w:tabs>
        <w:tab w:val="clear" w:pos="8306"/>
        <w:tab w:val="right" w:pos="9333"/>
      </w:tabs>
      <w:rPr>
        <w:sz w:val="16"/>
      </w:rPr>
    </w:pPr>
    <w:r w:rsidRPr="005647D9">
      <w:rPr>
        <w:rFonts w:ascii="Calibri" w:hAnsi="Calibri" w:cs="Calibri"/>
        <w:sz w:val="16"/>
      </w:rPr>
      <w:t>201</w:t>
    </w:r>
    <w:r>
      <w:rPr>
        <w:rFonts w:ascii="Calibri" w:hAnsi="Calibri" w:cs="Calibri"/>
        <w:sz w:val="16"/>
      </w:rPr>
      <w:t>4</w:t>
    </w:r>
    <w:r w:rsidRPr="005647D9">
      <w:rPr>
        <w:rFonts w:ascii="Calibri" w:hAnsi="Calibri" w:cs="Calibri"/>
        <w:sz w:val="16"/>
      </w:rPr>
      <w:t xml:space="preserve"> Parade Application Form and Rules</w:t>
    </w:r>
    <w:r>
      <w:rPr>
        <w:sz w:val="16"/>
      </w:rPr>
      <w:tab/>
    </w:r>
    <w:r>
      <w:rPr>
        <w:sz w:val="16"/>
      </w:rPr>
      <w:tab/>
    </w:r>
    <w:r>
      <w:rPr>
        <w:sz w:val="16"/>
        <w:lang w:val="en-US"/>
      </w:rPr>
      <w:t xml:space="preserve">- </w:t>
    </w:r>
    <w:r>
      <w:rPr>
        <w:sz w:val="16"/>
        <w:lang w:val="en-US"/>
      </w:rPr>
      <w:fldChar w:fldCharType="begin"/>
    </w:r>
    <w:r>
      <w:rPr>
        <w:sz w:val="16"/>
        <w:lang w:val="en-US"/>
      </w:rPr>
      <w:instrText xml:space="preserve"> PAGE </w:instrText>
    </w:r>
    <w:r>
      <w:rPr>
        <w:sz w:val="16"/>
        <w:lang w:val="en-US"/>
      </w:rPr>
      <w:fldChar w:fldCharType="separate"/>
    </w:r>
    <w:r>
      <w:rPr>
        <w:noProof/>
        <w:sz w:val="16"/>
        <w:lang w:val="en-US"/>
      </w:rPr>
      <w:t>1</w:t>
    </w:r>
    <w:r>
      <w:rPr>
        <w:sz w:val="16"/>
        <w:lang w:val="en-US"/>
      </w:rPr>
      <w:fldChar w:fldCharType="end"/>
    </w:r>
    <w:r>
      <w:rPr>
        <w:sz w:val="16"/>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15A" w:rsidRDefault="001E315A" w:rsidP="003A3DAC">
      <w:r>
        <w:separator/>
      </w:r>
    </w:p>
  </w:footnote>
  <w:footnote w:type="continuationSeparator" w:id="0">
    <w:p w:rsidR="001E315A" w:rsidRDefault="001E315A" w:rsidP="003A3DAC">
      <w:r>
        <w:continuationSeparator/>
      </w:r>
    </w:p>
  </w:footnote>
  <w:footnote w:id="1">
    <w:p w:rsidR="001E315A" w:rsidRDefault="001E315A" w:rsidP="003A3DAC">
      <w:pPr>
        <w:pStyle w:val="FootnoteText"/>
      </w:pPr>
      <w:r w:rsidRPr="00840259">
        <w:rPr>
          <w:rStyle w:val="FootnoteReference"/>
          <w:rFonts w:ascii="Calibri" w:hAnsi="Calibri" w:cs="Calibri"/>
          <w:i/>
          <w:sz w:val="22"/>
          <w:szCs w:val="22"/>
        </w:rPr>
        <w:footnoteRef/>
      </w:r>
      <w:r w:rsidRPr="00840259">
        <w:rPr>
          <w:rFonts w:ascii="Calibri" w:hAnsi="Calibri" w:cs="Calibri"/>
          <w:i/>
          <w:sz w:val="22"/>
          <w:szCs w:val="22"/>
        </w:rPr>
        <w:t xml:space="preserve"> </w:t>
      </w:r>
      <w:r w:rsidRPr="00840259">
        <w:rPr>
          <w:rFonts w:ascii="Calibri" w:hAnsi="Calibri" w:cs="Calibri"/>
          <w:b/>
          <w:bCs/>
          <w:i/>
          <w:sz w:val="22"/>
          <w:szCs w:val="22"/>
          <w:u w:val="single"/>
        </w:rPr>
        <w:t>Youth Band</w:t>
      </w:r>
      <w:r w:rsidRPr="00840259">
        <w:rPr>
          <w:rFonts w:ascii="Calibri" w:hAnsi="Calibri" w:cs="Calibri"/>
          <w:i/>
          <w:sz w:val="22"/>
          <w:szCs w:val="22"/>
        </w:rPr>
        <w:t xml:space="preserve"> </w:t>
      </w:r>
      <w:r w:rsidRPr="00840259">
        <w:rPr>
          <w:rFonts w:ascii="Calibri" w:hAnsi="Calibri" w:cs="Calibri"/>
          <w:i/>
          <w:sz w:val="22"/>
          <w:szCs w:val="22"/>
        </w:rPr>
        <w:tab/>
        <w:t>= 90% of performing members years of 18 years of age and under.</w:t>
      </w:r>
    </w:p>
  </w:footnote>
  <w:footnote w:id="2">
    <w:p w:rsidR="001E315A" w:rsidRDefault="001E315A" w:rsidP="003A3DAC">
      <w:pPr>
        <w:pStyle w:val="FootnoteText"/>
      </w:pPr>
      <w:r w:rsidRPr="00840259">
        <w:rPr>
          <w:rStyle w:val="FootnoteReference"/>
          <w:rFonts w:ascii="Calibri" w:hAnsi="Calibri" w:cs="Calibri"/>
          <w:i/>
          <w:sz w:val="22"/>
          <w:szCs w:val="22"/>
        </w:rPr>
        <w:footnoteRef/>
      </w:r>
      <w:r w:rsidRPr="00840259">
        <w:rPr>
          <w:rFonts w:ascii="Calibri" w:hAnsi="Calibri" w:cs="Calibri"/>
          <w:i/>
          <w:sz w:val="22"/>
          <w:szCs w:val="22"/>
        </w:rPr>
        <w:t xml:space="preserve"> </w:t>
      </w:r>
      <w:r w:rsidRPr="00840259">
        <w:rPr>
          <w:rFonts w:ascii="Calibri" w:hAnsi="Calibri" w:cs="Calibri"/>
          <w:b/>
          <w:bCs/>
          <w:i/>
          <w:sz w:val="22"/>
          <w:szCs w:val="22"/>
          <w:u w:val="single"/>
        </w:rPr>
        <w:t>Pipe Band</w:t>
      </w:r>
      <w:r w:rsidRPr="00840259">
        <w:rPr>
          <w:rFonts w:ascii="Calibri" w:hAnsi="Calibri" w:cs="Calibri"/>
          <w:i/>
          <w:sz w:val="22"/>
          <w:szCs w:val="22"/>
        </w:rPr>
        <w:tab/>
        <w:t>The term Pipe Band will be understood to mean a band composed exclusively of war pipes and drums. A full marching band with pipe component will not qualify under this particular heading but will be welcome to compete for the other relevant awards and in a distinct category.</w:t>
      </w:r>
    </w:p>
  </w:footnote>
  <w:footnote w:id="3">
    <w:p w:rsidR="001E315A" w:rsidRDefault="001E315A" w:rsidP="003A3DAC">
      <w:pPr>
        <w:pStyle w:val="FootnoteText"/>
      </w:pPr>
      <w:r w:rsidRPr="00840259">
        <w:rPr>
          <w:rStyle w:val="FootnoteReference"/>
          <w:rFonts w:ascii="Calibri" w:hAnsi="Calibri" w:cs="Calibri"/>
          <w:i/>
          <w:sz w:val="22"/>
          <w:szCs w:val="22"/>
        </w:rPr>
        <w:footnoteRef/>
      </w:r>
      <w:r w:rsidRPr="00840259">
        <w:rPr>
          <w:rFonts w:ascii="Calibri" w:hAnsi="Calibri" w:cs="Calibri"/>
          <w:i/>
          <w:sz w:val="22"/>
          <w:szCs w:val="22"/>
        </w:rPr>
        <w:t xml:space="preserve"> It may be fully understood that bands will be assessed under this heading consistent with the innate traditions of their category.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DEB"/>
    <w:multiLevelType w:val="hybridMultilevel"/>
    <w:tmpl w:val="04629A3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C10A55"/>
    <w:multiLevelType w:val="hybridMultilevel"/>
    <w:tmpl w:val="896212A6"/>
    <w:lvl w:ilvl="0" w:tplc="AB94FF0C">
      <w:start w:val="1"/>
      <w:numFmt w:val="decimal"/>
      <w:lvlText w:val="%1."/>
      <w:lvlJc w:val="left"/>
      <w:pPr>
        <w:tabs>
          <w:tab w:val="num" w:pos="644"/>
        </w:tabs>
        <w:ind w:left="644" w:hanging="360"/>
      </w:pPr>
      <w:rPr>
        <w:rFonts w:cs="Times New Roman" w:hint="default"/>
        <w:b/>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7FC0F15"/>
    <w:multiLevelType w:val="hybridMultilevel"/>
    <w:tmpl w:val="8E54C90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404535"/>
    <w:multiLevelType w:val="multilevel"/>
    <w:tmpl w:val="74DA310E"/>
    <w:lvl w:ilvl="0">
      <w:start w:val="6"/>
      <w:numFmt w:val="decimal"/>
      <w:lvlText w:val="%1."/>
      <w:lvlJc w:val="left"/>
      <w:pPr>
        <w:tabs>
          <w:tab w:val="num" w:pos="975"/>
        </w:tabs>
        <w:ind w:left="975" w:hanging="615"/>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1A4746EC"/>
    <w:multiLevelType w:val="hybridMultilevel"/>
    <w:tmpl w:val="C9DEDD34"/>
    <w:lvl w:ilvl="0" w:tplc="4F7CC1C2">
      <w:start w:val="6"/>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BA0755F"/>
    <w:multiLevelType w:val="multilevel"/>
    <w:tmpl w:val="82789E3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
    <w:nsid w:val="1D656F83"/>
    <w:multiLevelType w:val="multilevel"/>
    <w:tmpl w:val="42A875E2"/>
    <w:lvl w:ilvl="0">
      <w:start w:val="3"/>
      <w:numFmt w:val="decimal"/>
      <w:lvlText w:val="%1."/>
      <w:lvlJc w:val="left"/>
      <w:pPr>
        <w:tabs>
          <w:tab w:val="num" w:pos="975"/>
        </w:tabs>
        <w:ind w:left="975" w:hanging="615"/>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nsid w:val="1E3D4546"/>
    <w:multiLevelType w:val="multilevel"/>
    <w:tmpl w:val="9DF07FAC"/>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2E8F51C8"/>
    <w:multiLevelType w:val="multilevel"/>
    <w:tmpl w:val="507051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2FAC1EE7"/>
    <w:multiLevelType w:val="hybridMultilevel"/>
    <w:tmpl w:val="75D85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FE24F5"/>
    <w:multiLevelType w:val="multilevel"/>
    <w:tmpl w:val="FA3A2A8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34F267D9"/>
    <w:multiLevelType w:val="multilevel"/>
    <w:tmpl w:val="5448D94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89"/>
        </w:tabs>
        <w:ind w:left="589" w:hanging="360"/>
      </w:pPr>
      <w:rPr>
        <w:rFonts w:cs="Times New Roman" w:hint="default"/>
      </w:rPr>
    </w:lvl>
    <w:lvl w:ilvl="2">
      <w:start w:val="1"/>
      <w:numFmt w:val="decimal"/>
      <w:lvlText w:val="%1.%2.%3"/>
      <w:lvlJc w:val="left"/>
      <w:pPr>
        <w:tabs>
          <w:tab w:val="num" w:pos="1178"/>
        </w:tabs>
        <w:ind w:left="1178" w:hanging="720"/>
      </w:pPr>
      <w:rPr>
        <w:rFonts w:cs="Times New Roman" w:hint="default"/>
      </w:rPr>
    </w:lvl>
    <w:lvl w:ilvl="3">
      <w:start w:val="1"/>
      <w:numFmt w:val="decimal"/>
      <w:lvlText w:val="%1.%2.%3.%4"/>
      <w:lvlJc w:val="left"/>
      <w:pPr>
        <w:tabs>
          <w:tab w:val="num" w:pos="1407"/>
        </w:tabs>
        <w:ind w:left="1407" w:hanging="720"/>
      </w:pPr>
      <w:rPr>
        <w:rFonts w:cs="Times New Roman" w:hint="default"/>
      </w:rPr>
    </w:lvl>
    <w:lvl w:ilvl="4">
      <w:start w:val="1"/>
      <w:numFmt w:val="decimal"/>
      <w:lvlText w:val="%1.%2.%3.%4.%5"/>
      <w:lvlJc w:val="left"/>
      <w:pPr>
        <w:tabs>
          <w:tab w:val="num" w:pos="1996"/>
        </w:tabs>
        <w:ind w:left="1996" w:hanging="1080"/>
      </w:pPr>
      <w:rPr>
        <w:rFonts w:cs="Times New Roman" w:hint="default"/>
      </w:rPr>
    </w:lvl>
    <w:lvl w:ilvl="5">
      <w:start w:val="1"/>
      <w:numFmt w:val="decimal"/>
      <w:lvlText w:val="%1.%2.%3.%4.%5.%6"/>
      <w:lvlJc w:val="left"/>
      <w:pPr>
        <w:tabs>
          <w:tab w:val="num" w:pos="2225"/>
        </w:tabs>
        <w:ind w:left="2225" w:hanging="1080"/>
      </w:pPr>
      <w:rPr>
        <w:rFonts w:cs="Times New Roman" w:hint="default"/>
      </w:rPr>
    </w:lvl>
    <w:lvl w:ilvl="6">
      <w:start w:val="1"/>
      <w:numFmt w:val="decimal"/>
      <w:lvlText w:val="%1.%2.%3.%4.%5.%6.%7"/>
      <w:lvlJc w:val="left"/>
      <w:pPr>
        <w:tabs>
          <w:tab w:val="num" w:pos="2814"/>
        </w:tabs>
        <w:ind w:left="2814" w:hanging="1440"/>
      </w:pPr>
      <w:rPr>
        <w:rFonts w:cs="Times New Roman" w:hint="default"/>
      </w:rPr>
    </w:lvl>
    <w:lvl w:ilvl="7">
      <w:start w:val="1"/>
      <w:numFmt w:val="decimal"/>
      <w:lvlText w:val="%1.%2.%3.%4.%5.%6.%7.%8"/>
      <w:lvlJc w:val="left"/>
      <w:pPr>
        <w:tabs>
          <w:tab w:val="num" w:pos="3043"/>
        </w:tabs>
        <w:ind w:left="3043" w:hanging="1440"/>
      </w:pPr>
      <w:rPr>
        <w:rFonts w:cs="Times New Roman" w:hint="default"/>
      </w:rPr>
    </w:lvl>
    <w:lvl w:ilvl="8">
      <w:start w:val="1"/>
      <w:numFmt w:val="decimal"/>
      <w:lvlText w:val="%1.%2.%3.%4.%5.%6.%7.%8.%9"/>
      <w:lvlJc w:val="left"/>
      <w:pPr>
        <w:tabs>
          <w:tab w:val="num" w:pos="3632"/>
        </w:tabs>
        <w:ind w:left="3632" w:hanging="1800"/>
      </w:pPr>
      <w:rPr>
        <w:rFonts w:cs="Times New Roman" w:hint="default"/>
      </w:rPr>
    </w:lvl>
  </w:abstractNum>
  <w:abstractNum w:abstractNumId="12">
    <w:nsid w:val="39C27D3F"/>
    <w:multiLevelType w:val="multilevel"/>
    <w:tmpl w:val="653C03F4"/>
    <w:lvl w:ilvl="0">
      <w:start w:val="5"/>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3E341254"/>
    <w:multiLevelType w:val="multilevel"/>
    <w:tmpl w:val="ADA07EAC"/>
    <w:lvl w:ilvl="0">
      <w:start w:val="3"/>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407B7610"/>
    <w:multiLevelType w:val="hybridMultilevel"/>
    <w:tmpl w:val="1C72953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EB28C7"/>
    <w:multiLevelType w:val="multilevel"/>
    <w:tmpl w:val="4ABC9FB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505E63E9"/>
    <w:multiLevelType w:val="multilevel"/>
    <w:tmpl w:val="4B0444D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065"/>
        </w:tabs>
        <w:ind w:left="1065" w:hanging="70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5F283924"/>
    <w:multiLevelType w:val="hybridMultilevel"/>
    <w:tmpl w:val="CCACA1C8"/>
    <w:lvl w:ilvl="0" w:tplc="34202018">
      <w:start w:val="8"/>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0861894"/>
    <w:multiLevelType w:val="multilevel"/>
    <w:tmpl w:val="452C26B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nsid w:val="78325AE1"/>
    <w:multiLevelType w:val="multilevel"/>
    <w:tmpl w:val="42A875E2"/>
    <w:lvl w:ilvl="0">
      <w:start w:val="3"/>
      <w:numFmt w:val="decimal"/>
      <w:lvlText w:val="%1."/>
      <w:lvlJc w:val="left"/>
      <w:pPr>
        <w:tabs>
          <w:tab w:val="num" w:pos="975"/>
        </w:tabs>
        <w:ind w:left="975" w:hanging="615"/>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0">
    <w:nsid w:val="7CF17499"/>
    <w:multiLevelType w:val="multilevel"/>
    <w:tmpl w:val="D298B6D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7FD02417"/>
    <w:multiLevelType w:val="hybridMultilevel"/>
    <w:tmpl w:val="AA748D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14"/>
  </w:num>
  <w:num w:numId="3">
    <w:abstractNumId w:val="2"/>
  </w:num>
  <w:num w:numId="4">
    <w:abstractNumId w:val="0"/>
  </w:num>
  <w:num w:numId="5">
    <w:abstractNumId w:val="9"/>
  </w:num>
  <w:num w:numId="6">
    <w:abstractNumId w:val="11"/>
  </w:num>
  <w:num w:numId="7">
    <w:abstractNumId w:val="6"/>
  </w:num>
  <w:num w:numId="8">
    <w:abstractNumId w:val="12"/>
  </w:num>
  <w:num w:numId="9">
    <w:abstractNumId w:val="3"/>
  </w:num>
  <w:num w:numId="10">
    <w:abstractNumId w:val="4"/>
  </w:num>
  <w:num w:numId="11">
    <w:abstractNumId w:val="16"/>
  </w:num>
  <w:num w:numId="12">
    <w:abstractNumId w:val="21"/>
  </w:num>
  <w:num w:numId="13">
    <w:abstractNumId w:val="17"/>
  </w:num>
  <w:num w:numId="14">
    <w:abstractNumId w:val="15"/>
  </w:num>
  <w:num w:numId="15">
    <w:abstractNumId w:val="8"/>
  </w:num>
  <w:num w:numId="16">
    <w:abstractNumId w:val="18"/>
  </w:num>
  <w:num w:numId="17">
    <w:abstractNumId w:val="20"/>
  </w:num>
  <w:num w:numId="18">
    <w:abstractNumId w:val="5"/>
  </w:num>
  <w:num w:numId="19">
    <w:abstractNumId w:val="10"/>
  </w:num>
  <w:num w:numId="20">
    <w:abstractNumId w:val="19"/>
  </w:num>
  <w:num w:numId="21">
    <w:abstractNumId w:val="7"/>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DAC"/>
    <w:rsid w:val="00064F2F"/>
    <w:rsid w:val="00106930"/>
    <w:rsid w:val="0015566C"/>
    <w:rsid w:val="001812EB"/>
    <w:rsid w:val="001C1A97"/>
    <w:rsid w:val="001E315A"/>
    <w:rsid w:val="002D0B76"/>
    <w:rsid w:val="003251CD"/>
    <w:rsid w:val="003A2EF1"/>
    <w:rsid w:val="003A3DAC"/>
    <w:rsid w:val="003C141F"/>
    <w:rsid w:val="00416DF6"/>
    <w:rsid w:val="004A13B7"/>
    <w:rsid w:val="00510737"/>
    <w:rsid w:val="005647D9"/>
    <w:rsid w:val="0060385D"/>
    <w:rsid w:val="00635122"/>
    <w:rsid w:val="006506AA"/>
    <w:rsid w:val="00675954"/>
    <w:rsid w:val="006B2711"/>
    <w:rsid w:val="006E1222"/>
    <w:rsid w:val="006E26C3"/>
    <w:rsid w:val="007B26CE"/>
    <w:rsid w:val="007E2D80"/>
    <w:rsid w:val="00840259"/>
    <w:rsid w:val="008E7DFE"/>
    <w:rsid w:val="00992167"/>
    <w:rsid w:val="00995B06"/>
    <w:rsid w:val="00A4649C"/>
    <w:rsid w:val="00A94235"/>
    <w:rsid w:val="00AD2143"/>
    <w:rsid w:val="00AD63CD"/>
    <w:rsid w:val="00AE229E"/>
    <w:rsid w:val="00AE2F27"/>
    <w:rsid w:val="00B5474D"/>
    <w:rsid w:val="00B84228"/>
    <w:rsid w:val="00B871E2"/>
    <w:rsid w:val="00C92A6E"/>
    <w:rsid w:val="00CA4C77"/>
    <w:rsid w:val="00CA7F2E"/>
    <w:rsid w:val="00CB296A"/>
    <w:rsid w:val="00D32F1E"/>
    <w:rsid w:val="00D62727"/>
    <w:rsid w:val="00D75A78"/>
    <w:rsid w:val="00E60059"/>
    <w:rsid w:val="00E77A25"/>
    <w:rsid w:val="00EE1081"/>
    <w:rsid w:val="00F4351F"/>
    <w:rsid w:val="00FD553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locked="1" w:semiHidden="0" w:uiPriority="0"/>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A3DAC"/>
    <w:rPr>
      <w:rFonts w:ascii="Comic Sans MS" w:eastAsia="Times New Roman" w:hAnsi="Comic Sans MS"/>
      <w:sz w:val="20"/>
      <w:szCs w:val="24"/>
      <w:lang w:val="en-GB" w:eastAsia="en-US"/>
    </w:rPr>
  </w:style>
  <w:style w:type="paragraph" w:styleId="Heading3">
    <w:name w:val="heading 3"/>
    <w:basedOn w:val="Normal"/>
    <w:next w:val="Normal"/>
    <w:link w:val="Heading3Char"/>
    <w:uiPriority w:val="99"/>
    <w:qFormat/>
    <w:rsid w:val="003A3DAC"/>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A3DAC"/>
    <w:rPr>
      <w:rFonts w:ascii="Arial" w:hAnsi="Arial" w:cs="Arial"/>
      <w:b/>
      <w:bCs/>
      <w:sz w:val="26"/>
      <w:szCs w:val="26"/>
      <w:lang w:val="en-GB"/>
    </w:rPr>
  </w:style>
  <w:style w:type="paragraph" w:styleId="Footer">
    <w:name w:val="footer"/>
    <w:basedOn w:val="Normal"/>
    <w:link w:val="FooterChar"/>
    <w:uiPriority w:val="99"/>
    <w:rsid w:val="003A3DAC"/>
    <w:pPr>
      <w:tabs>
        <w:tab w:val="center" w:pos="4153"/>
        <w:tab w:val="right" w:pos="8306"/>
      </w:tabs>
    </w:pPr>
    <w:rPr>
      <w:rFonts w:ascii="Bell MT" w:hAnsi="Bell MT"/>
      <w:color w:val="000000"/>
      <w:sz w:val="24"/>
      <w:szCs w:val="20"/>
    </w:rPr>
  </w:style>
  <w:style w:type="character" w:customStyle="1" w:styleId="FooterChar">
    <w:name w:val="Footer Char"/>
    <w:basedOn w:val="DefaultParagraphFont"/>
    <w:link w:val="Footer"/>
    <w:uiPriority w:val="99"/>
    <w:locked/>
    <w:rsid w:val="003A3DAC"/>
    <w:rPr>
      <w:rFonts w:ascii="Bell MT" w:hAnsi="Bell MT" w:cs="Times New Roman"/>
      <w:color w:val="000000"/>
      <w:sz w:val="20"/>
      <w:szCs w:val="20"/>
      <w:lang w:val="en-GB"/>
    </w:rPr>
  </w:style>
  <w:style w:type="paragraph" w:styleId="BodyTextIndent">
    <w:name w:val="Body Text Indent"/>
    <w:basedOn w:val="Normal"/>
    <w:link w:val="BodyTextIndentChar"/>
    <w:uiPriority w:val="99"/>
    <w:rsid w:val="003A3DAC"/>
    <w:pPr>
      <w:ind w:left="1080" w:hanging="720"/>
    </w:pPr>
    <w:rPr>
      <w:rFonts w:ascii="Bell MT" w:hAnsi="Bell MT"/>
      <w:bCs/>
      <w:color w:val="000000"/>
      <w:w w:val="85"/>
      <w:sz w:val="24"/>
      <w:szCs w:val="20"/>
    </w:rPr>
  </w:style>
  <w:style w:type="character" w:customStyle="1" w:styleId="BodyTextIndentChar">
    <w:name w:val="Body Text Indent Char"/>
    <w:basedOn w:val="DefaultParagraphFont"/>
    <w:link w:val="BodyTextIndent"/>
    <w:uiPriority w:val="99"/>
    <w:locked/>
    <w:rsid w:val="003A3DAC"/>
    <w:rPr>
      <w:rFonts w:ascii="Bell MT" w:hAnsi="Bell MT" w:cs="Times New Roman"/>
      <w:bCs/>
      <w:color w:val="000000"/>
      <w:w w:val="85"/>
      <w:sz w:val="20"/>
      <w:szCs w:val="20"/>
      <w:lang w:val="en-GB"/>
    </w:rPr>
  </w:style>
  <w:style w:type="paragraph" w:styleId="FootnoteText">
    <w:name w:val="footnote text"/>
    <w:basedOn w:val="Normal"/>
    <w:link w:val="FootnoteTextChar"/>
    <w:uiPriority w:val="99"/>
    <w:semiHidden/>
    <w:rsid w:val="003A3DAC"/>
    <w:rPr>
      <w:rFonts w:ascii="Bell MT" w:hAnsi="Bell MT"/>
      <w:color w:val="000000"/>
      <w:w w:val="85"/>
      <w:szCs w:val="20"/>
    </w:rPr>
  </w:style>
  <w:style w:type="character" w:customStyle="1" w:styleId="FootnoteTextChar">
    <w:name w:val="Footnote Text Char"/>
    <w:basedOn w:val="DefaultParagraphFont"/>
    <w:link w:val="FootnoteText"/>
    <w:uiPriority w:val="99"/>
    <w:semiHidden/>
    <w:locked/>
    <w:rsid w:val="003A3DAC"/>
    <w:rPr>
      <w:rFonts w:ascii="Bell MT" w:hAnsi="Bell MT" w:cs="Times New Roman"/>
      <w:color w:val="000000"/>
      <w:w w:val="85"/>
      <w:sz w:val="20"/>
      <w:szCs w:val="20"/>
      <w:lang w:val="en-GB"/>
    </w:rPr>
  </w:style>
  <w:style w:type="character" w:styleId="FootnoteReference">
    <w:name w:val="footnote reference"/>
    <w:basedOn w:val="DefaultParagraphFont"/>
    <w:uiPriority w:val="99"/>
    <w:semiHidden/>
    <w:rsid w:val="003A3DAC"/>
    <w:rPr>
      <w:rFonts w:cs="Times New Roman"/>
      <w:vertAlign w:val="superscript"/>
    </w:rPr>
  </w:style>
  <w:style w:type="paragraph" w:styleId="BodyTextIndent2">
    <w:name w:val="Body Text Indent 2"/>
    <w:basedOn w:val="Normal"/>
    <w:link w:val="BodyTextIndent2Char"/>
    <w:uiPriority w:val="99"/>
    <w:rsid w:val="003A3DAC"/>
    <w:pPr>
      <w:ind w:left="1074" w:hanging="615"/>
    </w:pPr>
    <w:rPr>
      <w:rFonts w:ascii="Bell MT" w:hAnsi="Bell MT"/>
      <w:bCs/>
      <w:color w:val="000000"/>
      <w:w w:val="85"/>
      <w:sz w:val="24"/>
      <w:szCs w:val="20"/>
    </w:rPr>
  </w:style>
  <w:style w:type="character" w:customStyle="1" w:styleId="BodyTextIndent2Char">
    <w:name w:val="Body Text Indent 2 Char"/>
    <w:basedOn w:val="DefaultParagraphFont"/>
    <w:link w:val="BodyTextIndent2"/>
    <w:uiPriority w:val="99"/>
    <w:locked/>
    <w:rsid w:val="003A3DAC"/>
    <w:rPr>
      <w:rFonts w:ascii="Bell MT" w:hAnsi="Bell MT" w:cs="Times New Roman"/>
      <w:bCs/>
      <w:color w:val="000000"/>
      <w:w w:val="85"/>
      <w:sz w:val="20"/>
      <w:szCs w:val="20"/>
      <w:lang w:val="en-GB"/>
    </w:rPr>
  </w:style>
  <w:style w:type="character" w:styleId="Hyperlink">
    <w:name w:val="Hyperlink"/>
    <w:basedOn w:val="DefaultParagraphFont"/>
    <w:uiPriority w:val="99"/>
    <w:rsid w:val="003A3DAC"/>
    <w:rPr>
      <w:rFonts w:cs="Times New Roman"/>
      <w:color w:val="0000FF"/>
      <w:u w:val="single"/>
    </w:rPr>
  </w:style>
  <w:style w:type="paragraph" w:styleId="ListParagraph">
    <w:name w:val="List Paragraph"/>
    <w:basedOn w:val="Normal"/>
    <w:uiPriority w:val="99"/>
    <w:qFormat/>
    <w:rsid w:val="003A3DAC"/>
    <w:pPr>
      <w:ind w:left="720"/>
    </w:pPr>
  </w:style>
  <w:style w:type="character" w:styleId="CommentReference">
    <w:name w:val="annotation reference"/>
    <w:basedOn w:val="DefaultParagraphFont"/>
    <w:uiPriority w:val="99"/>
    <w:rsid w:val="003A3DAC"/>
    <w:rPr>
      <w:rFonts w:cs="Times New Roman"/>
      <w:sz w:val="16"/>
      <w:szCs w:val="16"/>
    </w:rPr>
  </w:style>
  <w:style w:type="paragraph" w:styleId="CommentText">
    <w:name w:val="annotation text"/>
    <w:basedOn w:val="Normal"/>
    <w:link w:val="CommentTextChar"/>
    <w:uiPriority w:val="99"/>
    <w:rsid w:val="003A3DAC"/>
    <w:rPr>
      <w:szCs w:val="20"/>
    </w:rPr>
  </w:style>
  <w:style w:type="character" w:customStyle="1" w:styleId="CommentTextChar">
    <w:name w:val="Comment Text Char"/>
    <w:basedOn w:val="DefaultParagraphFont"/>
    <w:link w:val="CommentText"/>
    <w:uiPriority w:val="99"/>
    <w:locked/>
    <w:rsid w:val="003A3DAC"/>
    <w:rPr>
      <w:rFonts w:ascii="Comic Sans MS" w:hAnsi="Comic Sans MS" w:cs="Times New Roman"/>
      <w:sz w:val="20"/>
      <w:szCs w:val="20"/>
      <w:lang w:val="en-GB"/>
    </w:rPr>
  </w:style>
  <w:style w:type="paragraph" w:styleId="BalloonText">
    <w:name w:val="Balloon Text"/>
    <w:basedOn w:val="Normal"/>
    <w:link w:val="BalloonTextChar"/>
    <w:uiPriority w:val="99"/>
    <w:semiHidden/>
    <w:rsid w:val="003A3D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3DAC"/>
    <w:rPr>
      <w:rFonts w:ascii="Tahoma" w:hAnsi="Tahoma" w:cs="Tahoma"/>
      <w:sz w:val="16"/>
      <w:szCs w:val="16"/>
      <w:lang w:val="en-GB"/>
    </w:rPr>
  </w:style>
  <w:style w:type="paragraph" w:styleId="Header">
    <w:name w:val="header"/>
    <w:basedOn w:val="Normal"/>
    <w:link w:val="HeaderChar"/>
    <w:uiPriority w:val="99"/>
    <w:semiHidden/>
    <w:rsid w:val="00CA4C77"/>
    <w:pPr>
      <w:tabs>
        <w:tab w:val="center" w:pos="4680"/>
        <w:tab w:val="right" w:pos="9360"/>
      </w:tabs>
    </w:pPr>
  </w:style>
  <w:style w:type="character" w:customStyle="1" w:styleId="HeaderChar">
    <w:name w:val="Header Char"/>
    <w:basedOn w:val="DefaultParagraphFont"/>
    <w:link w:val="Header"/>
    <w:uiPriority w:val="99"/>
    <w:semiHidden/>
    <w:locked/>
    <w:rsid w:val="00CA4C77"/>
    <w:rPr>
      <w:rFonts w:ascii="Comic Sans MS" w:hAnsi="Comic Sans MS"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urismireland.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ands@stpatricksfestiv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10</Pages>
  <Words>2785</Words>
  <Characters>15319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dc:creator>
  <cp:keywords/>
  <dc:description/>
  <cp:lastModifiedBy>ADMIN</cp:lastModifiedBy>
  <cp:revision>2</cp:revision>
  <dcterms:created xsi:type="dcterms:W3CDTF">2013-03-07T12:22:00Z</dcterms:created>
  <dcterms:modified xsi:type="dcterms:W3CDTF">2013-03-07T12:22:00Z</dcterms:modified>
</cp:coreProperties>
</file>